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06B" w:rsidRPr="00BF558B" w:rsidRDefault="0080606B" w:rsidP="0080606B">
      <w:pPr>
        <w:pStyle w:val="1"/>
        <w:keepLines w:val="0"/>
        <w:numPr>
          <w:ilvl w:val="0"/>
          <w:numId w:val="0"/>
        </w:numPr>
        <w:suppressAutoHyphens w:val="0"/>
        <w:spacing w:before="0" w:after="0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BF558B">
        <w:rPr>
          <w:rFonts w:ascii="Times New Roman" w:hAnsi="Times New Roman"/>
          <w:color w:val="000000" w:themeColor="text1"/>
          <w:sz w:val="24"/>
          <w:szCs w:val="24"/>
        </w:rPr>
        <w:t xml:space="preserve">Протокол № </w:t>
      </w:r>
      <w:r w:rsidR="00D4288E" w:rsidRPr="00BF558B">
        <w:rPr>
          <w:rFonts w:ascii="Times New Roman" w:hAnsi="Times New Roman"/>
          <w:color w:val="000000" w:themeColor="text1"/>
          <w:sz w:val="24"/>
          <w:szCs w:val="24"/>
        </w:rPr>
        <w:t>МВС-</w:t>
      </w:r>
      <w:r w:rsidR="00BF558B" w:rsidRPr="00BF558B">
        <w:rPr>
          <w:rFonts w:ascii="Times New Roman" w:hAnsi="Times New Roman"/>
          <w:color w:val="000000" w:themeColor="text1"/>
          <w:sz w:val="24"/>
          <w:szCs w:val="24"/>
        </w:rPr>
        <w:t>15</w:t>
      </w:r>
    </w:p>
    <w:p w:rsidR="00F04D94" w:rsidRPr="00BF558B" w:rsidRDefault="00816766" w:rsidP="001F7CB3">
      <w:pPr>
        <w:pStyle w:val="1"/>
        <w:keepLines w:val="0"/>
        <w:numPr>
          <w:ilvl w:val="0"/>
          <w:numId w:val="0"/>
        </w:numPr>
        <w:suppressAutoHyphens w:val="0"/>
        <w:spacing w:before="0" w:after="0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BF558B">
        <w:rPr>
          <w:rFonts w:ascii="Times New Roman" w:hAnsi="Times New Roman"/>
          <w:color w:val="000000" w:themeColor="text1"/>
          <w:sz w:val="24"/>
          <w:szCs w:val="24"/>
        </w:rPr>
        <w:t xml:space="preserve">очного </w:t>
      </w:r>
      <w:r w:rsidR="0080606B" w:rsidRPr="00BF558B">
        <w:rPr>
          <w:rFonts w:ascii="Times New Roman" w:hAnsi="Times New Roman"/>
          <w:color w:val="000000" w:themeColor="text1"/>
          <w:sz w:val="24"/>
          <w:szCs w:val="24"/>
        </w:rPr>
        <w:t xml:space="preserve">заседания </w:t>
      </w:r>
      <w:r w:rsidR="001F7CB3" w:rsidRPr="00BF558B">
        <w:rPr>
          <w:rFonts w:ascii="Times New Roman" w:hAnsi="Times New Roman"/>
          <w:color w:val="000000" w:themeColor="text1"/>
          <w:sz w:val="24"/>
          <w:szCs w:val="24"/>
        </w:rPr>
        <w:t>З</w:t>
      </w:r>
      <w:r w:rsidR="000B170A" w:rsidRPr="00BF558B">
        <w:rPr>
          <w:rFonts w:ascii="Times New Roman" w:hAnsi="Times New Roman"/>
          <w:color w:val="000000" w:themeColor="text1"/>
          <w:sz w:val="24"/>
          <w:szCs w:val="24"/>
        </w:rPr>
        <w:t>акупочной комиссии</w:t>
      </w:r>
      <w:r w:rsidR="00B32C59" w:rsidRPr="00BF558B">
        <w:rPr>
          <w:rFonts w:ascii="Times New Roman" w:hAnsi="Times New Roman"/>
          <w:color w:val="000000" w:themeColor="text1"/>
          <w:sz w:val="24"/>
          <w:szCs w:val="24"/>
        </w:rPr>
        <w:t xml:space="preserve"> МВС – филиала ПАО «МОЭСК»</w:t>
      </w:r>
      <w:r w:rsidR="000B170A" w:rsidRPr="00BF558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FB5FB3" w:rsidRPr="00BF558B" w:rsidRDefault="000B170A" w:rsidP="00F04D94">
      <w:pPr>
        <w:pStyle w:val="1"/>
        <w:keepLines w:val="0"/>
        <w:numPr>
          <w:ilvl w:val="0"/>
          <w:numId w:val="0"/>
        </w:numPr>
        <w:suppressAutoHyphens w:val="0"/>
        <w:spacing w:before="0" w:after="0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BF558B">
        <w:rPr>
          <w:rFonts w:ascii="Times New Roman" w:hAnsi="Times New Roman"/>
          <w:color w:val="000000" w:themeColor="text1"/>
          <w:sz w:val="24"/>
          <w:szCs w:val="24"/>
        </w:rPr>
        <w:t xml:space="preserve">по </w:t>
      </w:r>
      <w:r w:rsidR="001F7CB3" w:rsidRPr="00BF558B">
        <w:rPr>
          <w:rFonts w:ascii="Times New Roman" w:hAnsi="Times New Roman"/>
          <w:color w:val="000000" w:themeColor="text1"/>
          <w:sz w:val="24"/>
          <w:szCs w:val="24"/>
        </w:rPr>
        <w:t xml:space="preserve"> утверждению </w:t>
      </w:r>
      <w:r w:rsidR="00CE6DA2" w:rsidRPr="00BF558B">
        <w:rPr>
          <w:rFonts w:ascii="Times New Roman" w:hAnsi="Times New Roman"/>
          <w:color w:val="000000" w:themeColor="text1"/>
          <w:sz w:val="24"/>
          <w:szCs w:val="24"/>
        </w:rPr>
        <w:t>з</w:t>
      </w:r>
      <w:r w:rsidRPr="00BF558B">
        <w:rPr>
          <w:rFonts w:ascii="Times New Roman" w:hAnsi="Times New Roman"/>
          <w:color w:val="000000" w:themeColor="text1"/>
          <w:sz w:val="24"/>
          <w:szCs w:val="24"/>
        </w:rPr>
        <w:t>акупочной до</w:t>
      </w:r>
      <w:r w:rsidR="0080606B" w:rsidRPr="00BF558B">
        <w:rPr>
          <w:rFonts w:ascii="Times New Roman" w:hAnsi="Times New Roman"/>
          <w:color w:val="000000" w:themeColor="text1"/>
          <w:sz w:val="24"/>
          <w:szCs w:val="24"/>
        </w:rPr>
        <w:t>кументации</w:t>
      </w:r>
      <w:r w:rsidR="00A1418E" w:rsidRPr="00BF558B">
        <w:rPr>
          <w:rFonts w:ascii="Times New Roman" w:hAnsi="Times New Roman"/>
          <w:color w:val="000000" w:themeColor="text1"/>
          <w:sz w:val="24"/>
          <w:szCs w:val="24"/>
        </w:rPr>
        <w:t xml:space="preserve"> и руководства по экспертной оценке (РЭО)</w:t>
      </w:r>
    </w:p>
    <w:p w:rsidR="0080606B" w:rsidRPr="00BF558B" w:rsidRDefault="0080606B" w:rsidP="0080606B">
      <w:pPr>
        <w:pStyle w:val="1"/>
        <w:keepLines w:val="0"/>
        <w:numPr>
          <w:ilvl w:val="0"/>
          <w:numId w:val="0"/>
        </w:numPr>
        <w:suppressAutoHyphens w:val="0"/>
        <w:spacing w:before="0" w:after="0"/>
        <w:contextualSpacing/>
        <w:jc w:val="center"/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8"/>
        <w:gridCol w:w="2608"/>
        <w:gridCol w:w="2637"/>
      </w:tblGrid>
      <w:tr w:rsidR="0080606B" w:rsidRPr="00BF558B" w:rsidTr="00EF48E3">
        <w:trPr>
          <w:trHeight w:val="255"/>
        </w:trPr>
        <w:tc>
          <w:tcPr>
            <w:tcW w:w="4678" w:type="dxa"/>
            <w:vAlign w:val="center"/>
          </w:tcPr>
          <w:p w:rsidR="0080606B" w:rsidRPr="00BF558B" w:rsidRDefault="0080606B" w:rsidP="00CE6DA2">
            <w:pPr>
              <w:pStyle w:val="12"/>
              <w:keepNext/>
              <w:keepLines/>
              <w:widowControl/>
              <w:ind w:left="14" w:firstLine="0"/>
              <w:contextualSpacing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BF558B">
              <w:rPr>
                <w:b/>
                <w:bCs/>
                <w:color w:val="000000" w:themeColor="text1"/>
                <w:szCs w:val="24"/>
              </w:rPr>
              <w:t>Место заседания</w:t>
            </w:r>
          </w:p>
        </w:tc>
        <w:tc>
          <w:tcPr>
            <w:tcW w:w="2608" w:type="dxa"/>
            <w:vAlign w:val="center"/>
          </w:tcPr>
          <w:p w:rsidR="0080606B" w:rsidRPr="00BF558B" w:rsidRDefault="0080606B" w:rsidP="00CE6DA2">
            <w:pPr>
              <w:pStyle w:val="12"/>
              <w:keepNext/>
              <w:keepLines/>
              <w:widowControl/>
              <w:ind w:left="-79" w:right="-52" w:firstLine="0"/>
              <w:contextualSpacing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BF558B">
              <w:rPr>
                <w:b/>
                <w:bCs/>
                <w:color w:val="000000" w:themeColor="text1"/>
                <w:szCs w:val="24"/>
              </w:rPr>
              <w:t>Дата заседания/ принятия решения</w:t>
            </w:r>
          </w:p>
        </w:tc>
        <w:tc>
          <w:tcPr>
            <w:tcW w:w="2637" w:type="dxa"/>
            <w:vAlign w:val="center"/>
          </w:tcPr>
          <w:p w:rsidR="0080606B" w:rsidRPr="00BF558B" w:rsidRDefault="0080606B" w:rsidP="00CE6DA2">
            <w:pPr>
              <w:pStyle w:val="12"/>
              <w:keepNext/>
              <w:keepLines/>
              <w:widowControl/>
              <w:ind w:left="-79" w:right="-52" w:firstLine="0"/>
              <w:contextualSpacing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BF558B">
              <w:rPr>
                <w:b/>
                <w:bCs/>
                <w:color w:val="000000" w:themeColor="text1"/>
                <w:szCs w:val="24"/>
              </w:rPr>
              <w:t>Дата составления и подписания протокола</w:t>
            </w:r>
          </w:p>
        </w:tc>
      </w:tr>
      <w:tr w:rsidR="0080606B" w:rsidRPr="00BF558B" w:rsidTr="00EF48E3">
        <w:trPr>
          <w:trHeight w:val="255"/>
        </w:trPr>
        <w:tc>
          <w:tcPr>
            <w:tcW w:w="4678" w:type="dxa"/>
            <w:vAlign w:val="center"/>
          </w:tcPr>
          <w:p w:rsidR="0080606B" w:rsidRPr="00BF558B" w:rsidRDefault="0080606B" w:rsidP="00EF48E3">
            <w:pPr>
              <w:pStyle w:val="12"/>
              <w:keepNext/>
              <w:keepLines/>
              <w:widowControl/>
              <w:ind w:firstLine="0"/>
              <w:contextualSpacing/>
              <w:rPr>
                <w:color w:val="000000" w:themeColor="text1"/>
                <w:szCs w:val="24"/>
              </w:rPr>
            </w:pPr>
            <w:r w:rsidRPr="00BF558B">
              <w:rPr>
                <w:color w:val="000000" w:themeColor="text1"/>
                <w:szCs w:val="24"/>
              </w:rPr>
              <w:t>г. Москва, ул. Ниж</w:t>
            </w:r>
            <w:r w:rsidR="00EF48E3" w:rsidRPr="00BF558B">
              <w:rPr>
                <w:color w:val="000000" w:themeColor="text1"/>
                <w:szCs w:val="24"/>
              </w:rPr>
              <w:t xml:space="preserve">няя </w:t>
            </w:r>
            <w:proofErr w:type="spellStart"/>
            <w:r w:rsidR="00EF48E3" w:rsidRPr="00BF558B">
              <w:rPr>
                <w:color w:val="000000" w:themeColor="text1"/>
                <w:szCs w:val="24"/>
              </w:rPr>
              <w:t>Красносельская</w:t>
            </w:r>
            <w:proofErr w:type="spellEnd"/>
            <w:r w:rsidR="00EF48E3" w:rsidRPr="00BF558B">
              <w:rPr>
                <w:color w:val="000000" w:themeColor="text1"/>
                <w:szCs w:val="24"/>
              </w:rPr>
              <w:t xml:space="preserve">, д.6, стр.1, МВС – </w:t>
            </w:r>
            <w:r w:rsidRPr="00BF558B">
              <w:rPr>
                <w:color w:val="000000" w:themeColor="text1"/>
                <w:szCs w:val="24"/>
              </w:rPr>
              <w:t>филиал ПАО «МОЭСК»</w:t>
            </w:r>
          </w:p>
        </w:tc>
        <w:tc>
          <w:tcPr>
            <w:tcW w:w="2608" w:type="dxa"/>
            <w:vAlign w:val="center"/>
          </w:tcPr>
          <w:p w:rsidR="0080606B" w:rsidRPr="00BF558B" w:rsidRDefault="00F03659" w:rsidP="00FD12EA">
            <w:pPr>
              <w:pStyle w:val="12"/>
              <w:keepNext/>
              <w:keepLines/>
              <w:widowControl/>
              <w:tabs>
                <w:tab w:val="left" w:pos="567"/>
                <w:tab w:val="left" w:pos="900"/>
              </w:tabs>
              <w:ind w:firstLine="0"/>
              <w:contextualSpacing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13</w:t>
            </w:r>
            <w:r w:rsidR="00A7068F" w:rsidRPr="00BF558B">
              <w:rPr>
                <w:b/>
                <w:color w:val="000000" w:themeColor="text1"/>
                <w:szCs w:val="24"/>
              </w:rPr>
              <w:t>.06.2018</w:t>
            </w:r>
          </w:p>
        </w:tc>
        <w:tc>
          <w:tcPr>
            <w:tcW w:w="2637" w:type="dxa"/>
            <w:vAlign w:val="center"/>
          </w:tcPr>
          <w:p w:rsidR="0080606B" w:rsidRPr="00BF558B" w:rsidRDefault="00F03659" w:rsidP="00B32A26">
            <w:pPr>
              <w:pStyle w:val="12"/>
              <w:keepNext/>
              <w:keepLines/>
              <w:widowControl/>
              <w:tabs>
                <w:tab w:val="left" w:pos="567"/>
                <w:tab w:val="left" w:pos="900"/>
              </w:tabs>
              <w:ind w:firstLine="0"/>
              <w:contextualSpacing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13</w:t>
            </w:r>
            <w:r w:rsidR="00A7068F" w:rsidRPr="00BF558B">
              <w:rPr>
                <w:b/>
                <w:color w:val="000000" w:themeColor="text1"/>
                <w:szCs w:val="24"/>
              </w:rPr>
              <w:t>.06.2018</w:t>
            </w:r>
          </w:p>
        </w:tc>
      </w:tr>
    </w:tbl>
    <w:p w:rsidR="0080606B" w:rsidRPr="00BF558B" w:rsidRDefault="0080606B" w:rsidP="00CE6DA2">
      <w:pPr>
        <w:pStyle w:val="1"/>
        <w:numPr>
          <w:ilvl w:val="0"/>
          <w:numId w:val="0"/>
        </w:numPr>
        <w:suppressAutoHyphens w:val="0"/>
        <w:spacing w:before="0" w:after="0"/>
        <w:contextualSpacing/>
        <w:rPr>
          <w:rFonts w:ascii="Times New Roman" w:hAnsi="Times New Roman"/>
          <w:color w:val="000000" w:themeColor="text1"/>
          <w:sz w:val="24"/>
          <w:szCs w:val="24"/>
        </w:rPr>
      </w:pPr>
    </w:p>
    <w:p w:rsidR="00FB5FB3" w:rsidRPr="00BF558B" w:rsidRDefault="00FB5FB3" w:rsidP="00CE6DA2">
      <w:pPr>
        <w:pStyle w:val="1"/>
        <w:numPr>
          <w:ilvl w:val="0"/>
          <w:numId w:val="0"/>
        </w:numPr>
        <w:suppressAutoHyphens w:val="0"/>
        <w:spacing w:before="0" w:after="0"/>
        <w:contextualSpacing/>
        <w:rPr>
          <w:rFonts w:ascii="Times New Roman" w:hAnsi="Times New Roman"/>
          <w:color w:val="000000" w:themeColor="text1"/>
          <w:sz w:val="24"/>
          <w:szCs w:val="24"/>
        </w:rPr>
      </w:pPr>
    </w:p>
    <w:p w:rsidR="0080606B" w:rsidRPr="00BF558B" w:rsidRDefault="0080606B" w:rsidP="00FB5FB3">
      <w:pPr>
        <w:pStyle w:val="1"/>
        <w:numPr>
          <w:ilvl w:val="0"/>
          <w:numId w:val="2"/>
        </w:numPr>
        <w:suppressAutoHyphens w:val="0"/>
        <w:spacing w:before="0" w:after="0" w:line="276" w:lineRule="auto"/>
        <w:ind w:left="0" w:firstLine="0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BF558B">
        <w:rPr>
          <w:rFonts w:ascii="Times New Roman" w:hAnsi="Times New Roman"/>
          <w:color w:val="000000" w:themeColor="text1"/>
          <w:sz w:val="24"/>
          <w:szCs w:val="24"/>
        </w:rPr>
        <w:t>ПРИСУТСТВОВАЛИ:</w:t>
      </w:r>
    </w:p>
    <w:p w:rsidR="004F6A42" w:rsidRPr="00BF558B" w:rsidRDefault="004F6A42" w:rsidP="00FB5FB3">
      <w:pPr>
        <w:tabs>
          <w:tab w:val="num" w:pos="851"/>
        </w:tabs>
        <w:overflowPunct w:val="0"/>
        <w:autoSpaceDE w:val="0"/>
        <w:autoSpaceDN w:val="0"/>
        <w:adjustRightInd w:val="0"/>
        <w:spacing w:line="276" w:lineRule="auto"/>
        <w:ind w:firstLine="0"/>
        <w:textAlignment w:val="baseline"/>
        <w:rPr>
          <w:b/>
          <w:bCs/>
          <w:color w:val="000000" w:themeColor="text1"/>
          <w:sz w:val="24"/>
          <w:szCs w:val="24"/>
        </w:rPr>
      </w:pPr>
      <w:r w:rsidRPr="00BF558B">
        <w:rPr>
          <w:b/>
          <w:bCs/>
          <w:color w:val="000000" w:themeColor="text1"/>
          <w:sz w:val="24"/>
          <w:szCs w:val="24"/>
        </w:rPr>
        <w:t>Председатель Закупочной комиссии:</w:t>
      </w:r>
    </w:p>
    <w:p w:rsidR="004F6A42" w:rsidRPr="00BF558B" w:rsidRDefault="004F6A42" w:rsidP="00FB5FB3">
      <w:pPr>
        <w:tabs>
          <w:tab w:val="num" w:pos="851"/>
        </w:tabs>
        <w:overflowPunct w:val="0"/>
        <w:autoSpaceDE w:val="0"/>
        <w:autoSpaceDN w:val="0"/>
        <w:adjustRightInd w:val="0"/>
        <w:spacing w:line="276" w:lineRule="auto"/>
        <w:ind w:firstLine="0"/>
        <w:textAlignment w:val="baseline"/>
        <w:rPr>
          <w:bCs/>
          <w:color w:val="000000" w:themeColor="text1"/>
          <w:sz w:val="24"/>
          <w:szCs w:val="24"/>
        </w:rPr>
      </w:pPr>
      <w:r w:rsidRPr="00BF558B">
        <w:rPr>
          <w:bCs/>
          <w:color w:val="000000" w:themeColor="text1"/>
          <w:sz w:val="24"/>
          <w:szCs w:val="24"/>
        </w:rPr>
        <w:t>Самылов П.В.  – заместитель директора – главный инженер.</w:t>
      </w:r>
    </w:p>
    <w:p w:rsidR="001F7CB3" w:rsidRPr="00BF558B" w:rsidRDefault="00245BE3" w:rsidP="00FB5FB3">
      <w:pPr>
        <w:tabs>
          <w:tab w:val="num" w:pos="851"/>
        </w:tabs>
        <w:overflowPunct w:val="0"/>
        <w:autoSpaceDE w:val="0"/>
        <w:autoSpaceDN w:val="0"/>
        <w:adjustRightInd w:val="0"/>
        <w:spacing w:line="276" w:lineRule="auto"/>
        <w:ind w:firstLine="0"/>
        <w:textAlignment w:val="baseline"/>
        <w:rPr>
          <w:b/>
          <w:bCs/>
          <w:color w:val="000000" w:themeColor="text1"/>
          <w:sz w:val="24"/>
          <w:szCs w:val="24"/>
        </w:rPr>
      </w:pPr>
      <w:r w:rsidRPr="00BF558B">
        <w:rPr>
          <w:b/>
          <w:bCs/>
          <w:color w:val="000000" w:themeColor="text1"/>
          <w:sz w:val="24"/>
          <w:szCs w:val="24"/>
        </w:rPr>
        <w:t>Заместители</w:t>
      </w:r>
      <w:r w:rsidR="001F7CB3" w:rsidRPr="00BF558B">
        <w:rPr>
          <w:b/>
          <w:bCs/>
          <w:color w:val="000000" w:themeColor="text1"/>
          <w:sz w:val="24"/>
          <w:szCs w:val="24"/>
        </w:rPr>
        <w:t xml:space="preserve"> председателя Закупочной комиссии: </w:t>
      </w:r>
    </w:p>
    <w:p w:rsidR="00A7068F" w:rsidRPr="00BF558B" w:rsidRDefault="00A7068F" w:rsidP="00A7068F">
      <w:pPr>
        <w:pStyle w:val="a6"/>
        <w:keepNext/>
        <w:keepLines/>
        <w:suppressAutoHyphens/>
        <w:spacing w:line="240" w:lineRule="auto"/>
        <w:ind w:left="0" w:firstLine="0"/>
        <w:rPr>
          <w:rFonts w:eastAsia="Calibri"/>
          <w:color w:val="000000" w:themeColor="text1"/>
          <w:sz w:val="24"/>
          <w:szCs w:val="24"/>
        </w:rPr>
      </w:pPr>
      <w:r w:rsidRPr="00BF558B">
        <w:rPr>
          <w:rFonts w:eastAsia="Calibri"/>
          <w:color w:val="000000" w:themeColor="text1"/>
          <w:sz w:val="24"/>
          <w:szCs w:val="24"/>
        </w:rPr>
        <w:t>Юрьева Е.В.  – директор по логистике и МТО – начальник управления;</w:t>
      </w:r>
    </w:p>
    <w:p w:rsidR="00912EFC" w:rsidRPr="00BF558B" w:rsidRDefault="00912EFC" w:rsidP="00912EFC">
      <w:pPr>
        <w:tabs>
          <w:tab w:val="num" w:pos="709"/>
        </w:tabs>
        <w:overflowPunct w:val="0"/>
        <w:autoSpaceDE w:val="0"/>
        <w:autoSpaceDN w:val="0"/>
        <w:adjustRightInd w:val="0"/>
        <w:spacing w:line="276" w:lineRule="auto"/>
        <w:ind w:firstLine="0"/>
        <w:contextualSpacing/>
        <w:textAlignment w:val="baseline"/>
        <w:rPr>
          <w:bCs/>
          <w:color w:val="000000" w:themeColor="text1"/>
          <w:sz w:val="24"/>
          <w:szCs w:val="24"/>
        </w:rPr>
      </w:pPr>
      <w:r w:rsidRPr="00BF558B">
        <w:rPr>
          <w:bCs/>
          <w:color w:val="000000" w:themeColor="text1"/>
          <w:sz w:val="24"/>
          <w:szCs w:val="24"/>
        </w:rPr>
        <w:t>Смередчук В.Р. – начальник отдела экономическо</w:t>
      </w:r>
      <w:r w:rsidR="00A7068F" w:rsidRPr="00BF558B">
        <w:rPr>
          <w:bCs/>
          <w:color w:val="000000" w:themeColor="text1"/>
          <w:sz w:val="24"/>
          <w:szCs w:val="24"/>
        </w:rPr>
        <w:t>й и информационной безопасности.</w:t>
      </w:r>
    </w:p>
    <w:p w:rsidR="001F7CB3" w:rsidRPr="00BF558B" w:rsidRDefault="001F7CB3" w:rsidP="00FB5FB3">
      <w:pPr>
        <w:tabs>
          <w:tab w:val="num" w:pos="851"/>
        </w:tabs>
        <w:overflowPunct w:val="0"/>
        <w:autoSpaceDE w:val="0"/>
        <w:autoSpaceDN w:val="0"/>
        <w:adjustRightInd w:val="0"/>
        <w:spacing w:line="276" w:lineRule="auto"/>
        <w:ind w:firstLine="0"/>
        <w:textAlignment w:val="baseline"/>
        <w:rPr>
          <w:b/>
          <w:bCs/>
          <w:color w:val="000000" w:themeColor="text1"/>
          <w:sz w:val="24"/>
          <w:szCs w:val="24"/>
        </w:rPr>
      </w:pPr>
      <w:r w:rsidRPr="00BF558B">
        <w:rPr>
          <w:b/>
          <w:bCs/>
          <w:color w:val="000000" w:themeColor="text1"/>
          <w:sz w:val="24"/>
          <w:szCs w:val="24"/>
        </w:rPr>
        <w:t xml:space="preserve">Члены Закупочной комиссии: </w:t>
      </w:r>
    </w:p>
    <w:p w:rsidR="00816766" w:rsidRPr="00BF558B" w:rsidRDefault="00816766" w:rsidP="00816766">
      <w:pPr>
        <w:tabs>
          <w:tab w:val="num" w:pos="709"/>
        </w:tabs>
        <w:overflowPunct w:val="0"/>
        <w:autoSpaceDE w:val="0"/>
        <w:autoSpaceDN w:val="0"/>
        <w:adjustRightInd w:val="0"/>
        <w:spacing w:line="276" w:lineRule="auto"/>
        <w:ind w:firstLine="0"/>
        <w:contextualSpacing/>
        <w:textAlignment w:val="baseline"/>
        <w:rPr>
          <w:bCs/>
          <w:color w:val="000000" w:themeColor="text1"/>
          <w:sz w:val="24"/>
          <w:szCs w:val="24"/>
        </w:rPr>
      </w:pPr>
      <w:r w:rsidRPr="00BF558B">
        <w:rPr>
          <w:bCs/>
          <w:color w:val="000000" w:themeColor="text1"/>
          <w:sz w:val="24"/>
          <w:szCs w:val="24"/>
        </w:rPr>
        <w:t>Бисиркина Е.В. – начальник финансово-экономического управления;</w:t>
      </w:r>
    </w:p>
    <w:p w:rsidR="00FD12EA" w:rsidRPr="00BF558B" w:rsidRDefault="00FD12EA" w:rsidP="00816766">
      <w:pPr>
        <w:tabs>
          <w:tab w:val="num" w:pos="709"/>
        </w:tabs>
        <w:overflowPunct w:val="0"/>
        <w:autoSpaceDE w:val="0"/>
        <w:autoSpaceDN w:val="0"/>
        <w:adjustRightInd w:val="0"/>
        <w:spacing w:line="276" w:lineRule="auto"/>
        <w:ind w:firstLine="0"/>
        <w:textAlignment w:val="baseline"/>
        <w:rPr>
          <w:bCs/>
          <w:color w:val="000000" w:themeColor="text1"/>
          <w:sz w:val="24"/>
          <w:szCs w:val="24"/>
        </w:rPr>
      </w:pPr>
      <w:r w:rsidRPr="00BF558B">
        <w:rPr>
          <w:bCs/>
          <w:color w:val="000000" w:themeColor="text1"/>
          <w:sz w:val="24"/>
          <w:szCs w:val="24"/>
        </w:rPr>
        <w:t>Тугов Р.А. – начальник службы матер</w:t>
      </w:r>
      <w:r w:rsidR="00912EFC" w:rsidRPr="00BF558B">
        <w:rPr>
          <w:bCs/>
          <w:color w:val="000000" w:themeColor="text1"/>
          <w:sz w:val="24"/>
          <w:szCs w:val="24"/>
        </w:rPr>
        <w:t>иально-технического обеспечения;</w:t>
      </w:r>
    </w:p>
    <w:p w:rsidR="00912EFC" w:rsidRPr="00BF558B" w:rsidRDefault="00912EFC" w:rsidP="00816766">
      <w:pPr>
        <w:tabs>
          <w:tab w:val="num" w:pos="709"/>
        </w:tabs>
        <w:overflowPunct w:val="0"/>
        <w:autoSpaceDE w:val="0"/>
        <w:autoSpaceDN w:val="0"/>
        <w:adjustRightInd w:val="0"/>
        <w:spacing w:line="276" w:lineRule="auto"/>
        <w:ind w:firstLine="0"/>
        <w:textAlignment w:val="baseline"/>
        <w:rPr>
          <w:bCs/>
          <w:color w:val="000000" w:themeColor="text1"/>
          <w:sz w:val="24"/>
          <w:szCs w:val="24"/>
        </w:rPr>
      </w:pPr>
      <w:r w:rsidRPr="00BF558B">
        <w:rPr>
          <w:bCs/>
          <w:color w:val="000000" w:themeColor="text1"/>
          <w:sz w:val="24"/>
          <w:szCs w:val="24"/>
        </w:rPr>
        <w:t>Слепова О.В. – начальник отдела правового обеспечения.</w:t>
      </w:r>
    </w:p>
    <w:p w:rsidR="0080606B" w:rsidRPr="00BF558B" w:rsidRDefault="0080606B" w:rsidP="00FB5FB3">
      <w:pPr>
        <w:keepNext/>
        <w:keepLines/>
        <w:spacing w:line="276" w:lineRule="auto"/>
        <w:ind w:firstLine="0"/>
        <w:rPr>
          <w:b/>
          <w:color w:val="000000" w:themeColor="text1"/>
          <w:sz w:val="24"/>
          <w:szCs w:val="24"/>
        </w:rPr>
      </w:pPr>
      <w:r w:rsidRPr="00BF558B">
        <w:rPr>
          <w:b/>
          <w:color w:val="000000" w:themeColor="text1"/>
          <w:sz w:val="24"/>
          <w:szCs w:val="24"/>
        </w:rPr>
        <w:t>С</w:t>
      </w:r>
      <w:r w:rsidRPr="00BF558B">
        <w:rPr>
          <w:b/>
          <w:bCs/>
          <w:color w:val="000000" w:themeColor="text1"/>
          <w:sz w:val="24"/>
          <w:szCs w:val="24"/>
        </w:rPr>
        <w:t xml:space="preserve">екретарь </w:t>
      </w:r>
      <w:r w:rsidR="007C0131" w:rsidRPr="00BF558B">
        <w:rPr>
          <w:b/>
          <w:bCs/>
          <w:color w:val="000000" w:themeColor="text1"/>
          <w:sz w:val="24"/>
          <w:szCs w:val="24"/>
        </w:rPr>
        <w:t>Закупочной комиссии</w:t>
      </w:r>
      <w:r w:rsidR="00912EFC" w:rsidRPr="00BF558B">
        <w:rPr>
          <w:b/>
          <w:bCs/>
          <w:color w:val="000000" w:themeColor="text1"/>
          <w:sz w:val="24"/>
          <w:szCs w:val="24"/>
        </w:rPr>
        <w:t xml:space="preserve"> (без права голоса)</w:t>
      </w:r>
      <w:r w:rsidRPr="00BF558B">
        <w:rPr>
          <w:b/>
          <w:bCs/>
          <w:color w:val="000000" w:themeColor="text1"/>
          <w:sz w:val="24"/>
          <w:szCs w:val="24"/>
        </w:rPr>
        <w:t xml:space="preserve">: </w:t>
      </w:r>
      <w:r w:rsidRPr="00BF558B">
        <w:rPr>
          <w:b/>
          <w:bCs/>
          <w:color w:val="000000" w:themeColor="text1"/>
          <w:sz w:val="24"/>
          <w:szCs w:val="24"/>
        </w:rPr>
        <w:tab/>
      </w:r>
    </w:p>
    <w:p w:rsidR="007C0131" w:rsidRPr="00BF558B" w:rsidRDefault="007C0131" w:rsidP="00FB5FB3">
      <w:pPr>
        <w:keepNext/>
        <w:keepLines/>
        <w:spacing w:line="276" w:lineRule="auto"/>
        <w:ind w:firstLine="0"/>
        <w:contextualSpacing/>
        <w:rPr>
          <w:bCs/>
          <w:color w:val="000000" w:themeColor="text1"/>
          <w:sz w:val="24"/>
          <w:szCs w:val="24"/>
        </w:rPr>
      </w:pPr>
      <w:r w:rsidRPr="00BF558B">
        <w:rPr>
          <w:bCs/>
          <w:color w:val="000000" w:themeColor="text1"/>
          <w:sz w:val="24"/>
          <w:szCs w:val="24"/>
        </w:rPr>
        <w:t xml:space="preserve">Мирзоян А.Г. – </w:t>
      </w:r>
      <w:r w:rsidR="00F04D94" w:rsidRPr="00BF558B">
        <w:rPr>
          <w:bCs/>
          <w:color w:val="000000" w:themeColor="text1"/>
          <w:sz w:val="24"/>
          <w:szCs w:val="24"/>
        </w:rPr>
        <w:t>главный</w:t>
      </w:r>
      <w:r w:rsidRPr="00BF558B">
        <w:rPr>
          <w:bCs/>
          <w:color w:val="000000" w:themeColor="text1"/>
          <w:sz w:val="24"/>
          <w:szCs w:val="24"/>
        </w:rPr>
        <w:t xml:space="preserve"> специалист</w:t>
      </w:r>
      <w:r w:rsidR="00FB5FB3" w:rsidRPr="00BF558B">
        <w:rPr>
          <w:bCs/>
          <w:color w:val="000000" w:themeColor="text1"/>
          <w:sz w:val="24"/>
          <w:szCs w:val="24"/>
        </w:rPr>
        <w:t xml:space="preserve"> сектора по организации закупок</w:t>
      </w:r>
      <w:r w:rsidRPr="00BF558B">
        <w:rPr>
          <w:bCs/>
          <w:color w:val="000000" w:themeColor="text1"/>
          <w:sz w:val="24"/>
          <w:szCs w:val="24"/>
        </w:rPr>
        <w:t xml:space="preserve"> службы МТО.</w:t>
      </w:r>
    </w:p>
    <w:p w:rsidR="0080606B" w:rsidRPr="00BF558B" w:rsidRDefault="0080606B" w:rsidP="00FB5FB3">
      <w:pPr>
        <w:keepNext/>
        <w:keepLines/>
        <w:spacing w:line="276" w:lineRule="auto"/>
        <w:ind w:firstLine="0"/>
        <w:contextualSpacing/>
        <w:rPr>
          <w:b/>
          <w:bCs/>
          <w:color w:val="000000" w:themeColor="text1"/>
          <w:sz w:val="24"/>
          <w:szCs w:val="24"/>
        </w:rPr>
      </w:pPr>
      <w:r w:rsidRPr="00BF558B">
        <w:rPr>
          <w:b/>
          <w:bCs/>
          <w:color w:val="000000" w:themeColor="text1"/>
          <w:sz w:val="24"/>
          <w:szCs w:val="24"/>
        </w:rPr>
        <w:t>СЛУШАЛИ:</w:t>
      </w:r>
    </w:p>
    <w:p w:rsidR="0080606B" w:rsidRPr="00BF558B" w:rsidRDefault="007C0131" w:rsidP="00FB5FB3">
      <w:pPr>
        <w:keepNext/>
        <w:keepLines/>
        <w:spacing w:line="276" w:lineRule="auto"/>
        <w:ind w:firstLine="0"/>
        <w:contextualSpacing/>
        <w:rPr>
          <w:bCs/>
          <w:color w:val="000000" w:themeColor="text1"/>
          <w:sz w:val="24"/>
          <w:szCs w:val="24"/>
        </w:rPr>
      </w:pPr>
      <w:r w:rsidRPr="00BF558B">
        <w:rPr>
          <w:bCs/>
          <w:color w:val="000000" w:themeColor="text1"/>
          <w:sz w:val="24"/>
          <w:szCs w:val="24"/>
        </w:rPr>
        <w:t>Мирзоян А.Г.</w:t>
      </w:r>
      <w:r w:rsidR="0080606B" w:rsidRPr="00BF558B">
        <w:rPr>
          <w:bCs/>
          <w:color w:val="000000" w:themeColor="text1"/>
          <w:sz w:val="24"/>
          <w:szCs w:val="24"/>
        </w:rPr>
        <w:t xml:space="preserve"> – </w:t>
      </w:r>
      <w:r w:rsidR="00F04D94" w:rsidRPr="00BF558B">
        <w:rPr>
          <w:bCs/>
          <w:color w:val="000000" w:themeColor="text1"/>
          <w:sz w:val="24"/>
          <w:szCs w:val="24"/>
        </w:rPr>
        <w:t>главного</w:t>
      </w:r>
      <w:r w:rsidRPr="00BF558B">
        <w:rPr>
          <w:bCs/>
          <w:color w:val="000000" w:themeColor="text1"/>
          <w:sz w:val="24"/>
          <w:szCs w:val="24"/>
        </w:rPr>
        <w:t xml:space="preserve"> специалиста сектора по организации закупок службы МТО</w:t>
      </w:r>
      <w:r w:rsidR="0080606B" w:rsidRPr="00BF558B">
        <w:rPr>
          <w:bCs/>
          <w:color w:val="000000" w:themeColor="text1"/>
          <w:sz w:val="24"/>
          <w:szCs w:val="24"/>
        </w:rPr>
        <w:t>.</w:t>
      </w:r>
    </w:p>
    <w:p w:rsidR="001F7CB3" w:rsidRPr="00BF558B" w:rsidRDefault="001F7CB3" w:rsidP="00FB5FB3">
      <w:pPr>
        <w:keepNext/>
        <w:keepLines/>
        <w:spacing w:line="276" w:lineRule="auto"/>
        <w:ind w:firstLine="0"/>
        <w:contextualSpacing/>
        <w:rPr>
          <w:bCs/>
          <w:color w:val="000000" w:themeColor="text1"/>
          <w:sz w:val="24"/>
          <w:szCs w:val="24"/>
        </w:rPr>
      </w:pPr>
    </w:p>
    <w:p w:rsidR="0080606B" w:rsidRPr="00BF558B" w:rsidRDefault="0080606B" w:rsidP="00FB5FB3">
      <w:pPr>
        <w:pStyle w:val="1"/>
        <w:numPr>
          <w:ilvl w:val="0"/>
          <w:numId w:val="2"/>
        </w:numPr>
        <w:suppressAutoHyphens w:val="0"/>
        <w:spacing w:before="0" w:after="0" w:line="276" w:lineRule="auto"/>
        <w:ind w:left="0" w:firstLine="0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BF558B">
        <w:rPr>
          <w:rFonts w:ascii="Times New Roman" w:hAnsi="Times New Roman"/>
          <w:color w:val="000000" w:themeColor="text1"/>
          <w:sz w:val="24"/>
          <w:szCs w:val="24"/>
        </w:rPr>
        <w:t xml:space="preserve">ВОПРОСЫ ЗАСЕДАНИЯ </w:t>
      </w:r>
      <w:r w:rsidR="000367EF" w:rsidRPr="00BF558B">
        <w:rPr>
          <w:rFonts w:ascii="Times New Roman" w:hAnsi="Times New Roman"/>
          <w:color w:val="000000" w:themeColor="text1"/>
          <w:sz w:val="24"/>
          <w:szCs w:val="24"/>
        </w:rPr>
        <w:t>ЗАКУПОЧНОЙ КОМИССИИ</w:t>
      </w:r>
      <w:r w:rsidRPr="00BF558B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D4288E" w:rsidRPr="00BF558B" w:rsidRDefault="0080606B" w:rsidP="00FB5FB3">
      <w:pPr>
        <w:keepNext/>
        <w:keepLines/>
        <w:numPr>
          <w:ilvl w:val="0"/>
          <w:numId w:val="4"/>
        </w:numPr>
        <w:spacing w:line="276" w:lineRule="auto"/>
        <w:ind w:left="0" w:firstLine="426"/>
        <w:rPr>
          <w:bCs/>
          <w:color w:val="000000" w:themeColor="text1"/>
          <w:sz w:val="24"/>
          <w:szCs w:val="24"/>
        </w:rPr>
      </w:pPr>
      <w:r w:rsidRPr="00BF558B">
        <w:rPr>
          <w:bCs/>
          <w:color w:val="000000" w:themeColor="text1"/>
          <w:sz w:val="24"/>
          <w:szCs w:val="24"/>
        </w:rPr>
        <w:t xml:space="preserve">Об утверждении </w:t>
      </w:r>
      <w:r w:rsidR="00CE6DA2" w:rsidRPr="00BF558B">
        <w:rPr>
          <w:bCs/>
          <w:color w:val="000000" w:themeColor="text1"/>
          <w:sz w:val="24"/>
          <w:szCs w:val="24"/>
        </w:rPr>
        <w:t xml:space="preserve">закупочной </w:t>
      </w:r>
      <w:r w:rsidR="007F5DDF" w:rsidRPr="00BF558B">
        <w:rPr>
          <w:bCs/>
          <w:color w:val="000000" w:themeColor="text1"/>
          <w:sz w:val="24"/>
          <w:szCs w:val="24"/>
        </w:rPr>
        <w:t>д</w:t>
      </w:r>
      <w:r w:rsidRPr="00BF558B">
        <w:rPr>
          <w:bCs/>
          <w:color w:val="000000" w:themeColor="text1"/>
          <w:sz w:val="24"/>
          <w:szCs w:val="24"/>
        </w:rPr>
        <w:t>окументации по</w:t>
      </w:r>
      <w:r w:rsidR="00CE6DA2" w:rsidRPr="00BF558B">
        <w:rPr>
          <w:bCs/>
          <w:color w:val="000000" w:themeColor="text1"/>
          <w:sz w:val="24"/>
          <w:szCs w:val="24"/>
        </w:rPr>
        <w:t xml:space="preserve"> </w:t>
      </w:r>
      <w:r w:rsidR="00816766" w:rsidRPr="00BF558B">
        <w:rPr>
          <w:bCs/>
          <w:color w:val="000000" w:themeColor="text1"/>
          <w:sz w:val="24"/>
          <w:szCs w:val="24"/>
        </w:rPr>
        <w:t>открытому запросу предложений</w:t>
      </w:r>
      <w:r w:rsidR="00A7068F" w:rsidRPr="00BF558B">
        <w:rPr>
          <w:bCs/>
          <w:color w:val="000000" w:themeColor="text1"/>
          <w:sz w:val="24"/>
          <w:szCs w:val="24"/>
        </w:rPr>
        <w:t>.</w:t>
      </w:r>
    </w:p>
    <w:p w:rsidR="0080606B" w:rsidRPr="00BF558B" w:rsidRDefault="00D4288E" w:rsidP="00FB5FB3">
      <w:pPr>
        <w:keepNext/>
        <w:keepLines/>
        <w:numPr>
          <w:ilvl w:val="0"/>
          <w:numId w:val="4"/>
        </w:numPr>
        <w:spacing w:line="276" w:lineRule="auto"/>
        <w:ind w:left="0" w:firstLine="426"/>
        <w:rPr>
          <w:color w:val="000000" w:themeColor="text1"/>
          <w:sz w:val="24"/>
          <w:szCs w:val="24"/>
        </w:rPr>
      </w:pPr>
      <w:r w:rsidRPr="00BF558B">
        <w:rPr>
          <w:bCs/>
          <w:color w:val="000000" w:themeColor="text1"/>
          <w:sz w:val="24"/>
          <w:szCs w:val="24"/>
        </w:rPr>
        <w:t xml:space="preserve">О </w:t>
      </w:r>
      <w:r w:rsidR="00787C08" w:rsidRPr="00BF558B">
        <w:rPr>
          <w:bCs/>
          <w:color w:val="000000" w:themeColor="text1"/>
          <w:sz w:val="24"/>
          <w:szCs w:val="24"/>
        </w:rPr>
        <w:t>согласовании</w:t>
      </w:r>
      <w:r w:rsidRPr="00BF558B">
        <w:rPr>
          <w:bCs/>
          <w:color w:val="000000" w:themeColor="text1"/>
          <w:sz w:val="24"/>
          <w:szCs w:val="24"/>
        </w:rPr>
        <w:t xml:space="preserve"> р</w:t>
      </w:r>
      <w:r w:rsidR="00A7068F" w:rsidRPr="00BF558B">
        <w:rPr>
          <w:bCs/>
          <w:color w:val="000000" w:themeColor="text1"/>
          <w:sz w:val="24"/>
          <w:szCs w:val="24"/>
        </w:rPr>
        <w:t>уководства по экспертной оценке.</w:t>
      </w:r>
    </w:p>
    <w:p w:rsidR="00821F48" w:rsidRPr="00BF558B" w:rsidRDefault="00821F48" w:rsidP="00821F48">
      <w:pPr>
        <w:keepNext/>
        <w:keepLines/>
        <w:spacing w:line="276" w:lineRule="auto"/>
        <w:ind w:left="426" w:firstLine="0"/>
        <w:rPr>
          <w:color w:val="FF0000"/>
          <w:sz w:val="24"/>
          <w:szCs w:val="24"/>
        </w:rPr>
      </w:pPr>
    </w:p>
    <w:p w:rsidR="0080606B" w:rsidRPr="00BF558B" w:rsidRDefault="0080606B" w:rsidP="00FB5FB3">
      <w:pPr>
        <w:pStyle w:val="a6"/>
        <w:keepNext/>
        <w:keepLines/>
        <w:numPr>
          <w:ilvl w:val="0"/>
          <w:numId w:val="2"/>
        </w:numPr>
        <w:tabs>
          <w:tab w:val="left" w:pos="0"/>
        </w:tabs>
        <w:spacing w:line="276" w:lineRule="auto"/>
        <w:ind w:left="0" w:firstLine="0"/>
        <w:contextualSpacing w:val="0"/>
        <w:rPr>
          <w:b/>
          <w:color w:val="000000" w:themeColor="text1"/>
          <w:sz w:val="24"/>
          <w:szCs w:val="24"/>
        </w:rPr>
      </w:pPr>
      <w:r w:rsidRPr="00BF558B">
        <w:rPr>
          <w:b/>
          <w:color w:val="000000" w:themeColor="text1"/>
          <w:sz w:val="24"/>
          <w:szCs w:val="24"/>
        </w:rPr>
        <w:t>РАССМОТРЕЛИ:</w:t>
      </w:r>
    </w:p>
    <w:p w:rsidR="00816766" w:rsidRPr="00BF558B" w:rsidRDefault="00CE6DA2" w:rsidP="0024395D">
      <w:pPr>
        <w:pStyle w:val="a6"/>
        <w:numPr>
          <w:ilvl w:val="0"/>
          <w:numId w:val="6"/>
        </w:numPr>
        <w:spacing w:line="276" w:lineRule="auto"/>
        <w:ind w:left="0" w:firstLine="426"/>
        <w:rPr>
          <w:bCs/>
          <w:color w:val="000000" w:themeColor="text1"/>
          <w:sz w:val="24"/>
          <w:szCs w:val="24"/>
        </w:rPr>
      </w:pPr>
      <w:r w:rsidRPr="00BF558B">
        <w:rPr>
          <w:color w:val="000000" w:themeColor="text1"/>
          <w:sz w:val="24"/>
          <w:szCs w:val="24"/>
        </w:rPr>
        <w:t>Закупочную д</w:t>
      </w:r>
      <w:r w:rsidR="0080606B" w:rsidRPr="00BF558B">
        <w:rPr>
          <w:color w:val="000000" w:themeColor="text1"/>
          <w:sz w:val="24"/>
          <w:szCs w:val="24"/>
        </w:rPr>
        <w:t xml:space="preserve">окументацию </w:t>
      </w:r>
      <w:r w:rsidR="000367EF" w:rsidRPr="00BF558B">
        <w:rPr>
          <w:bCs/>
          <w:color w:val="000000" w:themeColor="text1"/>
          <w:sz w:val="24"/>
          <w:szCs w:val="24"/>
        </w:rPr>
        <w:t xml:space="preserve">по </w:t>
      </w:r>
      <w:r w:rsidR="00816766" w:rsidRPr="00BF558B">
        <w:rPr>
          <w:bCs/>
          <w:color w:val="000000" w:themeColor="text1"/>
          <w:sz w:val="24"/>
          <w:szCs w:val="24"/>
        </w:rPr>
        <w:t xml:space="preserve">открытому запросу предложений по определению поставщика на </w:t>
      </w:r>
      <w:r w:rsidR="00FD12EA" w:rsidRPr="00BF558B">
        <w:rPr>
          <w:bCs/>
          <w:color w:val="000000" w:themeColor="text1"/>
          <w:sz w:val="24"/>
          <w:szCs w:val="24"/>
        </w:rPr>
        <w:t xml:space="preserve">поставку </w:t>
      </w:r>
      <w:r w:rsidR="00BF558B" w:rsidRPr="00BF558B">
        <w:rPr>
          <w:bCs/>
          <w:color w:val="000000" w:themeColor="text1"/>
          <w:sz w:val="24"/>
          <w:szCs w:val="24"/>
        </w:rPr>
        <w:t>резинотехнических изделий</w:t>
      </w:r>
      <w:r w:rsidR="00912EFC" w:rsidRPr="00BF558B">
        <w:rPr>
          <w:bCs/>
          <w:color w:val="000000" w:themeColor="text1"/>
          <w:sz w:val="24"/>
          <w:szCs w:val="24"/>
        </w:rPr>
        <w:t xml:space="preserve"> </w:t>
      </w:r>
      <w:r w:rsidR="00FD12EA" w:rsidRPr="00BF558B">
        <w:rPr>
          <w:bCs/>
          <w:color w:val="000000" w:themeColor="text1"/>
          <w:sz w:val="24"/>
          <w:szCs w:val="24"/>
        </w:rPr>
        <w:t>для нужд МВС – филиала ПАО «МОЭСК»</w:t>
      </w:r>
      <w:r w:rsidR="0024395D" w:rsidRPr="00BF558B">
        <w:rPr>
          <w:bCs/>
          <w:color w:val="000000" w:themeColor="text1"/>
          <w:sz w:val="24"/>
          <w:szCs w:val="24"/>
        </w:rPr>
        <w:t>.</w:t>
      </w:r>
    </w:p>
    <w:p w:rsidR="00D4288E" w:rsidRPr="00BF558B" w:rsidRDefault="00D4288E" w:rsidP="0024395D">
      <w:pPr>
        <w:pStyle w:val="a6"/>
        <w:numPr>
          <w:ilvl w:val="0"/>
          <w:numId w:val="6"/>
        </w:numPr>
        <w:spacing w:line="276" w:lineRule="auto"/>
        <w:ind w:left="0" w:firstLine="426"/>
        <w:rPr>
          <w:bCs/>
          <w:color w:val="000000" w:themeColor="text1"/>
          <w:sz w:val="24"/>
          <w:szCs w:val="24"/>
        </w:rPr>
      </w:pPr>
      <w:r w:rsidRPr="00BF558B">
        <w:rPr>
          <w:bCs/>
          <w:color w:val="000000" w:themeColor="text1"/>
          <w:sz w:val="24"/>
          <w:szCs w:val="24"/>
        </w:rPr>
        <w:t xml:space="preserve">Руководство по экспертной оценке предложений участников </w:t>
      </w:r>
      <w:r w:rsidR="00816766" w:rsidRPr="00BF558B">
        <w:rPr>
          <w:bCs/>
          <w:color w:val="000000" w:themeColor="text1"/>
          <w:sz w:val="24"/>
          <w:szCs w:val="24"/>
        </w:rPr>
        <w:t xml:space="preserve">открытого запроса предложений по определению поставщика на </w:t>
      </w:r>
      <w:r w:rsidR="00BF558B" w:rsidRPr="00BF558B">
        <w:rPr>
          <w:bCs/>
          <w:color w:val="000000" w:themeColor="text1"/>
          <w:sz w:val="24"/>
          <w:szCs w:val="24"/>
        </w:rPr>
        <w:t>резинотехнических изделий</w:t>
      </w:r>
      <w:r w:rsidR="00912EFC" w:rsidRPr="00BF558B">
        <w:rPr>
          <w:bCs/>
          <w:color w:val="000000" w:themeColor="text1"/>
          <w:sz w:val="24"/>
          <w:szCs w:val="24"/>
        </w:rPr>
        <w:t xml:space="preserve"> </w:t>
      </w:r>
      <w:r w:rsidR="00FD12EA" w:rsidRPr="00BF558B">
        <w:rPr>
          <w:bCs/>
          <w:color w:val="000000" w:themeColor="text1"/>
          <w:sz w:val="24"/>
          <w:szCs w:val="24"/>
        </w:rPr>
        <w:t>для нужд МВС – филиала ПАО «МОЭСК»</w:t>
      </w:r>
      <w:r w:rsidR="0024395D" w:rsidRPr="00BF558B">
        <w:rPr>
          <w:bCs/>
          <w:color w:val="000000" w:themeColor="text1"/>
          <w:sz w:val="24"/>
          <w:szCs w:val="24"/>
        </w:rPr>
        <w:t>.</w:t>
      </w:r>
    </w:p>
    <w:p w:rsidR="0024395D" w:rsidRPr="00BF558B" w:rsidRDefault="0024395D" w:rsidP="0024395D">
      <w:pPr>
        <w:pStyle w:val="a6"/>
        <w:spacing w:line="240" w:lineRule="auto"/>
        <w:ind w:left="426" w:firstLine="0"/>
        <w:rPr>
          <w:color w:val="FF0000"/>
          <w:szCs w:val="28"/>
        </w:rPr>
      </w:pPr>
    </w:p>
    <w:p w:rsidR="003541E1" w:rsidRPr="00F03659" w:rsidRDefault="0080606B" w:rsidP="00F03659">
      <w:pPr>
        <w:pStyle w:val="a6"/>
        <w:keepNext/>
        <w:keepLines/>
        <w:numPr>
          <w:ilvl w:val="0"/>
          <w:numId w:val="2"/>
        </w:numPr>
        <w:spacing w:line="276" w:lineRule="auto"/>
        <w:ind w:left="0" w:firstLine="0"/>
        <w:rPr>
          <w:b/>
          <w:color w:val="000000" w:themeColor="text1"/>
          <w:sz w:val="24"/>
          <w:szCs w:val="24"/>
        </w:rPr>
      </w:pPr>
      <w:r w:rsidRPr="00F03659">
        <w:rPr>
          <w:b/>
          <w:color w:val="000000" w:themeColor="text1"/>
          <w:sz w:val="24"/>
          <w:szCs w:val="24"/>
        </w:rPr>
        <w:t>РЕШИЛИ:</w:t>
      </w:r>
    </w:p>
    <w:p w:rsidR="0024395D" w:rsidRPr="00BF558B" w:rsidRDefault="0080606B" w:rsidP="0024395D">
      <w:pPr>
        <w:pStyle w:val="a6"/>
        <w:numPr>
          <w:ilvl w:val="0"/>
          <w:numId w:val="7"/>
        </w:numPr>
        <w:spacing w:line="276" w:lineRule="auto"/>
        <w:ind w:left="0" w:firstLine="426"/>
        <w:rPr>
          <w:bCs/>
          <w:color w:val="000000" w:themeColor="text1"/>
          <w:sz w:val="24"/>
          <w:szCs w:val="24"/>
        </w:rPr>
      </w:pPr>
      <w:r w:rsidRPr="00BF558B">
        <w:rPr>
          <w:color w:val="000000" w:themeColor="text1"/>
          <w:sz w:val="24"/>
          <w:szCs w:val="24"/>
        </w:rPr>
        <w:t xml:space="preserve">Утвердить </w:t>
      </w:r>
      <w:r w:rsidR="00CE6DA2" w:rsidRPr="00BF558B">
        <w:rPr>
          <w:color w:val="000000" w:themeColor="text1"/>
          <w:sz w:val="24"/>
          <w:szCs w:val="24"/>
        </w:rPr>
        <w:t>закупочную д</w:t>
      </w:r>
      <w:r w:rsidRPr="00BF558B">
        <w:rPr>
          <w:color w:val="000000" w:themeColor="text1"/>
          <w:sz w:val="24"/>
          <w:szCs w:val="24"/>
        </w:rPr>
        <w:t xml:space="preserve">окументацию </w:t>
      </w:r>
      <w:r w:rsidR="000367EF" w:rsidRPr="00BF558B">
        <w:rPr>
          <w:bCs/>
          <w:color w:val="000000" w:themeColor="text1"/>
          <w:sz w:val="24"/>
          <w:szCs w:val="24"/>
        </w:rPr>
        <w:t xml:space="preserve">по </w:t>
      </w:r>
      <w:r w:rsidR="00816766" w:rsidRPr="00BF558B">
        <w:rPr>
          <w:bCs/>
          <w:color w:val="000000" w:themeColor="text1"/>
          <w:sz w:val="24"/>
          <w:szCs w:val="24"/>
        </w:rPr>
        <w:t xml:space="preserve">открытому запросу предложений по определению поставщика на </w:t>
      </w:r>
      <w:r w:rsidR="00FD12EA" w:rsidRPr="00BF558B">
        <w:rPr>
          <w:bCs/>
          <w:color w:val="000000" w:themeColor="text1"/>
          <w:sz w:val="24"/>
          <w:szCs w:val="24"/>
        </w:rPr>
        <w:t xml:space="preserve">поставку </w:t>
      </w:r>
      <w:r w:rsidR="00BF558B" w:rsidRPr="00BF558B">
        <w:rPr>
          <w:bCs/>
          <w:color w:val="000000" w:themeColor="text1"/>
          <w:sz w:val="24"/>
          <w:szCs w:val="24"/>
        </w:rPr>
        <w:t>резинотехнических изделий</w:t>
      </w:r>
      <w:r w:rsidR="00912EFC" w:rsidRPr="00BF558B">
        <w:rPr>
          <w:bCs/>
          <w:color w:val="000000" w:themeColor="text1"/>
          <w:sz w:val="24"/>
          <w:szCs w:val="24"/>
        </w:rPr>
        <w:t xml:space="preserve"> </w:t>
      </w:r>
      <w:r w:rsidR="00FD12EA" w:rsidRPr="00BF558B">
        <w:rPr>
          <w:bCs/>
          <w:color w:val="000000" w:themeColor="text1"/>
          <w:sz w:val="24"/>
          <w:szCs w:val="24"/>
        </w:rPr>
        <w:t>для нужд МВС – филиала ПАО «МОЭСК»</w:t>
      </w:r>
      <w:r w:rsidR="0024395D" w:rsidRPr="00BF558B">
        <w:rPr>
          <w:bCs/>
          <w:color w:val="000000" w:themeColor="text1"/>
          <w:sz w:val="24"/>
          <w:szCs w:val="24"/>
        </w:rPr>
        <w:t>.</w:t>
      </w:r>
    </w:p>
    <w:p w:rsidR="00D4288E" w:rsidRPr="00BF558B" w:rsidRDefault="00787C08" w:rsidP="0024395D">
      <w:pPr>
        <w:pStyle w:val="a6"/>
        <w:numPr>
          <w:ilvl w:val="0"/>
          <w:numId w:val="7"/>
        </w:numPr>
        <w:spacing w:line="276" w:lineRule="auto"/>
        <w:ind w:left="0" w:firstLine="426"/>
        <w:rPr>
          <w:bCs/>
          <w:color w:val="000000" w:themeColor="text1"/>
          <w:sz w:val="24"/>
          <w:szCs w:val="24"/>
        </w:rPr>
      </w:pPr>
      <w:r w:rsidRPr="00BF558B">
        <w:rPr>
          <w:bCs/>
          <w:color w:val="000000" w:themeColor="text1"/>
          <w:sz w:val="24"/>
          <w:szCs w:val="24"/>
        </w:rPr>
        <w:t>Согласовать</w:t>
      </w:r>
      <w:r w:rsidR="00D4288E" w:rsidRPr="00BF558B">
        <w:rPr>
          <w:bCs/>
          <w:color w:val="000000" w:themeColor="text1"/>
          <w:sz w:val="24"/>
          <w:szCs w:val="24"/>
        </w:rPr>
        <w:t xml:space="preserve"> руководство по экспертной оценке предложений участников </w:t>
      </w:r>
      <w:r w:rsidR="00816766" w:rsidRPr="00BF558B">
        <w:rPr>
          <w:bCs/>
          <w:color w:val="000000" w:themeColor="text1"/>
          <w:sz w:val="24"/>
          <w:szCs w:val="24"/>
        </w:rPr>
        <w:t xml:space="preserve">открытого запроса предложений по определению поставщика на </w:t>
      </w:r>
      <w:r w:rsidR="00FD12EA" w:rsidRPr="00BF558B">
        <w:rPr>
          <w:bCs/>
          <w:color w:val="000000" w:themeColor="text1"/>
          <w:sz w:val="24"/>
          <w:szCs w:val="24"/>
        </w:rPr>
        <w:t xml:space="preserve">поставку </w:t>
      </w:r>
      <w:r w:rsidR="00BF558B" w:rsidRPr="00BF558B">
        <w:rPr>
          <w:bCs/>
          <w:color w:val="000000" w:themeColor="text1"/>
          <w:sz w:val="24"/>
          <w:szCs w:val="24"/>
        </w:rPr>
        <w:t>резинотехнических изделий</w:t>
      </w:r>
      <w:r w:rsidR="006730E8" w:rsidRPr="00BF558B">
        <w:rPr>
          <w:bCs/>
          <w:color w:val="000000" w:themeColor="text1"/>
          <w:sz w:val="24"/>
          <w:szCs w:val="24"/>
        </w:rPr>
        <w:t xml:space="preserve"> </w:t>
      </w:r>
      <w:r w:rsidR="00FD12EA" w:rsidRPr="00BF558B">
        <w:rPr>
          <w:bCs/>
          <w:color w:val="000000" w:themeColor="text1"/>
          <w:sz w:val="24"/>
          <w:szCs w:val="24"/>
        </w:rPr>
        <w:t>для нужд МВС – филиала ПАО «МОЭСК»</w:t>
      </w:r>
      <w:r w:rsidR="0024395D" w:rsidRPr="00BF558B">
        <w:rPr>
          <w:bCs/>
          <w:color w:val="000000" w:themeColor="text1"/>
          <w:sz w:val="24"/>
          <w:szCs w:val="24"/>
        </w:rPr>
        <w:t>.</w:t>
      </w:r>
    </w:p>
    <w:p w:rsidR="0024395D" w:rsidRPr="00BF558B" w:rsidRDefault="0024395D" w:rsidP="0024395D">
      <w:pPr>
        <w:pStyle w:val="a6"/>
        <w:spacing w:line="276" w:lineRule="auto"/>
        <w:ind w:left="426" w:firstLine="0"/>
        <w:rPr>
          <w:bCs/>
          <w:color w:val="FF0000"/>
          <w:sz w:val="24"/>
          <w:szCs w:val="24"/>
        </w:rPr>
      </w:pPr>
    </w:p>
    <w:p w:rsidR="0080606B" w:rsidRPr="00BF558B" w:rsidRDefault="0080606B" w:rsidP="00F03659">
      <w:pPr>
        <w:pStyle w:val="1"/>
        <w:numPr>
          <w:ilvl w:val="0"/>
          <w:numId w:val="2"/>
        </w:numPr>
        <w:suppressAutoHyphens w:val="0"/>
        <w:spacing w:before="0" w:after="0" w:line="276" w:lineRule="auto"/>
        <w:ind w:left="0" w:firstLine="0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BF558B">
        <w:rPr>
          <w:rFonts w:ascii="Times New Roman" w:hAnsi="Times New Roman"/>
          <w:color w:val="000000" w:themeColor="text1"/>
          <w:sz w:val="24"/>
          <w:szCs w:val="24"/>
        </w:rPr>
        <w:lastRenderedPageBreak/>
        <w:t>РЕЗУЛЬТАТЫ ГОЛОСОВАНИЯ:</w:t>
      </w:r>
    </w:p>
    <w:p w:rsidR="0080606B" w:rsidRPr="00BF558B" w:rsidRDefault="0080606B" w:rsidP="0037347A">
      <w:pPr>
        <w:keepNext/>
        <w:keepLines/>
        <w:spacing w:line="276" w:lineRule="auto"/>
        <w:ind w:firstLine="0"/>
        <w:contextualSpacing/>
        <w:rPr>
          <w:color w:val="000000" w:themeColor="text1"/>
          <w:sz w:val="24"/>
          <w:szCs w:val="24"/>
        </w:rPr>
      </w:pPr>
      <w:r w:rsidRPr="00BF558B">
        <w:rPr>
          <w:color w:val="000000" w:themeColor="text1"/>
          <w:sz w:val="24"/>
          <w:szCs w:val="24"/>
        </w:rPr>
        <w:t xml:space="preserve">«За» - </w:t>
      </w:r>
      <w:r w:rsidR="004F6A42" w:rsidRPr="00BF558B">
        <w:rPr>
          <w:color w:val="000000" w:themeColor="text1"/>
          <w:sz w:val="24"/>
          <w:szCs w:val="24"/>
        </w:rPr>
        <w:t>6</w:t>
      </w:r>
      <w:r w:rsidRPr="00BF558B">
        <w:rPr>
          <w:color w:val="000000" w:themeColor="text1"/>
          <w:sz w:val="24"/>
          <w:szCs w:val="24"/>
        </w:rPr>
        <w:t xml:space="preserve"> (</w:t>
      </w:r>
      <w:r w:rsidR="004F6A42" w:rsidRPr="00BF558B">
        <w:rPr>
          <w:color w:val="000000" w:themeColor="text1"/>
          <w:sz w:val="24"/>
          <w:szCs w:val="24"/>
        </w:rPr>
        <w:t>шесть</w:t>
      </w:r>
      <w:r w:rsidRPr="00BF558B">
        <w:rPr>
          <w:color w:val="000000" w:themeColor="text1"/>
          <w:sz w:val="24"/>
          <w:szCs w:val="24"/>
        </w:rPr>
        <w:t xml:space="preserve">) членов </w:t>
      </w:r>
      <w:r w:rsidR="001F7CB3" w:rsidRPr="00BF558B">
        <w:rPr>
          <w:color w:val="000000" w:themeColor="text1"/>
          <w:sz w:val="24"/>
          <w:szCs w:val="24"/>
        </w:rPr>
        <w:t>Закупочной комиссии.</w:t>
      </w:r>
      <w:r w:rsidRPr="00BF558B">
        <w:rPr>
          <w:color w:val="000000" w:themeColor="text1"/>
          <w:sz w:val="24"/>
          <w:szCs w:val="24"/>
        </w:rPr>
        <w:t xml:space="preserve">         </w:t>
      </w:r>
    </w:p>
    <w:p w:rsidR="0080606B" w:rsidRPr="00BF558B" w:rsidRDefault="0080606B" w:rsidP="0037347A">
      <w:pPr>
        <w:keepNext/>
        <w:keepLines/>
        <w:spacing w:line="276" w:lineRule="auto"/>
        <w:ind w:firstLine="0"/>
        <w:contextualSpacing/>
        <w:rPr>
          <w:color w:val="000000" w:themeColor="text1"/>
          <w:sz w:val="24"/>
          <w:szCs w:val="24"/>
        </w:rPr>
      </w:pPr>
      <w:r w:rsidRPr="00BF558B">
        <w:rPr>
          <w:color w:val="000000" w:themeColor="text1"/>
          <w:sz w:val="24"/>
          <w:szCs w:val="24"/>
        </w:rPr>
        <w:t xml:space="preserve">«Против» - 0 (ноль) членов </w:t>
      </w:r>
      <w:r w:rsidR="001F7CB3" w:rsidRPr="00BF558B">
        <w:rPr>
          <w:color w:val="000000" w:themeColor="text1"/>
          <w:sz w:val="24"/>
          <w:szCs w:val="24"/>
        </w:rPr>
        <w:t>Закупочной комиссии.</w:t>
      </w:r>
    </w:p>
    <w:p w:rsidR="0080606B" w:rsidRPr="00BF558B" w:rsidRDefault="0080606B" w:rsidP="0037347A">
      <w:pPr>
        <w:keepNext/>
        <w:keepLines/>
        <w:spacing w:line="276" w:lineRule="auto"/>
        <w:ind w:firstLine="0"/>
        <w:contextualSpacing/>
        <w:rPr>
          <w:color w:val="000000" w:themeColor="text1"/>
          <w:sz w:val="24"/>
          <w:szCs w:val="24"/>
        </w:rPr>
      </w:pPr>
      <w:r w:rsidRPr="00BF558B">
        <w:rPr>
          <w:color w:val="000000" w:themeColor="text1"/>
          <w:sz w:val="24"/>
          <w:szCs w:val="24"/>
        </w:rPr>
        <w:t xml:space="preserve">«Воздержалось» - 0 (ноль) членов </w:t>
      </w:r>
      <w:r w:rsidR="001F7CB3" w:rsidRPr="00BF558B">
        <w:rPr>
          <w:color w:val="000000" w:themeColor="text1"/>
          <w:sz w:val="24"/>
          <w:szCs w:val="24"/>
        </w:rPr>
        <w:t>Закупочной комиссии.</w:t>
      </w:r>
    </w:p>
    <w:p w:rsidR="0080606B" w:rsidRPr="00BF558B" w:rsidRDefault="0080606B" w:rsidP="0037347A">
      <w:pPr>
        <w:keepNext/>
        <w:keepLines/>
        <w:spacing w:line="276" w:lineRule="auto"/>
        <w:ind w:firstLine="0"/>
        <w:contextualSpacing/>
        <w:rPr>
          <w:color w:val="000000" w:themeColor="text1"/>
          <w:sz w:val="24"/>
          <w:szCs w:val="24"/>
        </w:rPr>
      </w:pPr>
    </w:p>
    <w:p w:rsidR="0037347A" w:rsidRPr="00BF558B" w:rsidRDefault="0080606B" w:rsidP="00F03659">
      <w:pPr>
        <w:pStyle w:val="1"/>
        <w:numPr>
          <w:ilvl w:val="0"/>
          <w:numId w:val="2"/>
        </w:numPr>
        <w:suppressAutoHyphens w:val="0"/>
        <w:spacing w:before="0" w:line="276" w:lineRule="auto"/>
        <w:ind w:left="0" w:firstLine="0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BF558B">
        <w:rPr>
          <w:rFonts w:ascii="Times New Roman" w:hAnsi="Times New Roman"/>
          <w:color w:val="000000" w:themeColor="text1"/>
          <w:sz w:val="24"/>
          <w:szCs w:val="24"/>
        </w:rPr>
        <w:t>ПОДПИСИ:</w:t>
      </w:r>
    </w:p>
    <w:tbl>
      <w:tblPr>
        <w:tblW w:w="10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1943"/>
        <w:gridCol w:w="2126"/>
        <w:gridCol w:w="4153"/>
      </w:tblGrid>
      <w:tr w:rsidR="004F6A42" w:rsidRPr="00BF558B" w:rsidTr="009D0F0F">
        <w:trPr>
          <w:trHeight w:val="1134"/>
          <w:jc w:val="center"/>
        </w:trPr>
        <w:tc>
          <w:tcPr>
            <w:tcW w:w="2093" w:type="dxa"/>
            <w:vAlign w:val="center"/>
          </w:tcPr>
          <w:p w:rsidR="004F6A42" w:rsidRPr="00BF558B" w:rsidRDefault="004F6A42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BF558B">
              <w:rPr>
                <w:color w:val="000000" w:themeColor="text1"/>
                <w:sz w:val="24"/>
                <w:szCs w:val="24"/>
              </w:rPr>
              <w:t>Председатель Закупочной комиссии</w:t>
            </w:r>
          </w:p>
        </w:tc>
        <w:tc>
          <w:tcPr>
            <w:tcW w:w="1943" w:type="dxa"/>
          </w:tcPr>
          <w:p w:rsidR="004F6A42" w:rsidRPr="00BF558B" w:rsidRDefault="004F6A42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4F6A42" w:rsidRPr="00BF558B" w:rsidRDefault="004F6A42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BF558B">
              <w:rPr>
                <w:bCs/>
                <w:color w:val="000000" w:themeColor="text1"/>
                <w:sz w:val="24"/>
                <w:szCs w:val="24"/>
              </w:rPr>
              <w:t>Самылов П.В.</w:t>
            </w:r>
          </w:p>
        </w:tc>
        <w:tc>
          <w:tcPr>
            <w:tcW w:w="4153" w:type="dxa"/>
            <w:vAlign w:val="center"/>
          </w:tcPr>
          <w:p w:rsidR="004F6A42" w:rsidRPr="00BF558B" w:rsidRDefault="004F6A42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BF558B">
              <w:rPr>
                <w:bCs/>
                <w:color w:val="000000" w:themeColor="text1"/>
                <w:sz w:val="24"/>
                <w:szCs w:val="24"/>
              </w:rPr>
              <w:t>Заместитель директора – главный инженер</w:t>
            </w:r>
          </w:p>
        </w:tc>
      </w:tr>
      <w:tr w:rsidR="00821F48" w:rsidRPr="00BF558B" w:rsidTr="009D0F0F">
        <w:trPr>
          <w:trHeight w:val="1134"/>
          <w:jc w:val="center"/>
        </w:trPr>
        <w:tc>
          <w:tcPr>
            <w:tcW w:w="2093" w:type="dxa"/>
            <w:vAlign w:val="center"/>
          </w:tcPr>
          <w:p w:rsidR="00821F48" w:rsidRPr="00BF558B" w:rsidRDefault="00821F48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BF558B">
              <w:rPr>
                <w:color w:val="000000" w:themeColor="text1"/>
                <w:sz w:val="24"/>
                <w:szCs w:val="24"/>
              </w:rPr>
              <w:t>Заместитель председателя Закупочной комиссии</w:t>
            </w:r>
          </w:p>
        </w:tc>
        <w:tc>
          <w:tcPr>
            <w:tcW w:w="1943" w:type="dxa"/>
          </w:tcPr>
          <w:p w:rsidR="00821F48" w:rsidRPr="00BF558B" w:rsidRDefault="00821F48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21F48" w:rsidRPr="00BF558B" w:rsidRDefault="00912EFC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BF558B">
              <w:rPr>
                <w:bCs/>
                <w:color w:val="000000" w:themeColor="text1"/>
                <w:sz w:val="24"/>
                <w:szCs w:val="24"/>
              </w:rPr>
              <w:t>Смередчук В.Р.</w:t>
            </w:r>
          </w:p>
        </w:tc>
        <w:tc>
          <w:tcPr>
            <w:tcW w:w="4153" w:type="dxa"/>
            <w:vAlign w:val="center"/>
          </w:tcPr>
          <w:p w:rsidR="00821F48" w:rsidRPr="00BF558B" w:rsidRDefault="00912EFC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BF558B">
              <w:rPr>
                <w:bCs/>
                <w:color w:val="000000" w:themeColor="text1"/>
                <w:sz w:val="24"/>
                <w:szCs w:val="24"/>
              </w:rPr>
              <w:t>Начальник отдела экономической и информационной безопасности</w:t>
            </w:r>
          </w:p>
        </w:tc>
      </w:tr>
      <w:tr w:rsidR="00A7068F" w:rsidRPr="00BF558B" w:rsidTr="009D0F0F">
        <w:trPr>
          <w:trHeight w:val="1134"/>
          <w:jc w:val="center"/>
        </w:trPr>
        <w:tc>
          <w:tcPr>
            <w:tcW w:w="2093" w:type="dxa"/>
            <w:vAlign w:val="center"/>
          </w:tcPr>
          <w:p w:rsidR="00A7068F" w:rsidRPr="00BF558B" w:rsidRDefault="00A7068F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BF558B">
              <w:rPr>
                <w:color w:val="000000" w:themeColor="text1"/>
                <w:sz w:val="24"/>
                <w:szCs w:val="24"/>
              </w:rPr>
              <w:t>Заместитель председателя Закупочной комиссии</w:t>
            </w:r>
          </w:p>
        </w:tc>
        <w:tc>
          <w:tcPr>
            <w:tcW w:w="1943" w:type="dxa"/>
          </w:tcPr>
          <w:p w:rsidR="00A7068F" w:rsidRPr="00BF558B" w:rsidRDefault="00A7068F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7068F" w:rsidRPr="00BF558B" w:rsidRDefault="00A7068F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BF558B">
              <w:rPr>
                <w:rFonts w:eastAsia="Calibri"/>
                <w:color w:val="000000" w:themeColor="text1"/>
                <w:sz w:val="24"/>
                <w:szCs w:val="24"/>
              </w:rPr>
              <w:t xml:space="preserve">Юрьева Е.В.  </w:t>
            </w:r>
          </w:p>
        </w:tc>
        <w:tc>
          <w:tcPr>
            <w:tcW w:w="4153" w:type="dxa"/>
            <w:vAlign w:val="center"/>
          </w:tcPr>
          <w:p w:rsidR="00A7068F" w:rsidRPr="00BF558B" w:rsidRDefault="00A7068F" w:rsidP="008120D6">
            <w:pPr>
              <w:tabs>
                <w:tab w:val="num" w:pos="709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left"/>
              <w:textAlignment w:val="baseline"/>
              <w:rPr>
                <w:bCs/>
                <w:color w:val="000000" w:themeColor="text1"/>
                <w:sz w:val="24"/>
                <w:szCs w:val="24"/>
              </w:rPr>
            </w:pPr>
            <w:r w:rsidRPr="00BF558B">
              <w:rPr>
                <w:rFonts w:eastAsia="Calibri"/>
                <w:color w:val="000000" w:themeColor="text1"/>
                <w:sz w:val="24"/>
                <w:szCs w:val="24"/>
              </w:rPr>
              <w:t>Директор по логистике и МТО – начальник управления</w:t>
            </w:r>
          </w:p>
        </w:tc>
      </w:tr>
      <w:tr w:rsidR="00821F48" w:rsidRPr="00BF558B" w:rsidTr="009D0F0F">
        <w:trPr>
          <w:trHeight w:val="1134"/>
          <w:jc w:val="center"/>
        </w:trPr>
        <w:tc>
          <w:tcPr>
            <w:tcW w:w="2093" w:type="dxa"/>
            <w:vAlign w:val="center"/>
          </w:tcPr>
          <w:p w:rsidR="00821F48" w:rsidRPr="00BF558B" w:rsidRDefault="00821F48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BF558B">
              <w:rPr>
                <w:color w:val="000000" w:themeColor="text1"/>
                <w:sz w:val="24"/>
                <w:szCs w:val="24"/>
              </w:rPr>
              <w:t>Член Закупочной комиссии</w:t>
            </w:r>
          </w:p>
        </w:tc>
        <w:tc>
          <w:tcPr>
            <w:tcW w:w="1943" w:type="dxa"/>
          </w:tcPr>
          <w:p w:rsidR="00821F48" w:rsidRPr="00BF558B" w:rsidRDefault="00821F48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21F48" w:rsidRPr="00BF558B" w:rsidRDefault="00821F48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BF558B">
              <w:rPr>
                <w:bCs/>
                <w:color w:val="000000" w:themeColor="text1"/>
                <w:sz w:val="24"/>
                <w:szCs w:val="24"/>
              </w:rPr>
              <w:t>Бисиркина Е.В.</w:t>
            </w:r>
          </w:p>
        </w:tc>
        <w:tc>
          <w:tcPr>
            <w:tcW w:w="4153" w:type="dxa"/>
            <w:vAlign w:val="center"/>
          </w:tcPr>
          <w:p w:rsidR="00821F48" w:rsidRPr="00BF558B" w:rsidRDefault="00821F48" w:rsidP="008120D6">
            <w:pPr>
              <w:tabs>
                <w:tab w:val="num" w:pos="709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left"/>
              <w:textAlignment w:val="baseline"/>
              <w:rPr>
                <w:bCs/>
                <w:color w:val="000000" w:themeColor="text1"/>
                <w:sz w:val="24"/>
                <w:szCs w:val="24"/>
              </w:rPr>
            </w:pPr>
            <w:r w:rsidRPr="00BF558B">
              <w:rPr>
                <w:bCs/>
                <w:color w:val="000000" w:themeColor="text1"/>
                <w:sz w:val="24"/>
                <w:szCs w:val="24"/>
              </w:rPr>
              <w:t>Начальник финансово-экономического управления</w:t>
            </w:r>
          </w:p>
        </w:tc>
      </w:tr>
      <w:tr w:rsidR="00821F48" w:rsidRPr="00BF558B" w:rsidTr="009D0F0F">
        <w:trPr>
          <w:trHeight w:val="1134"/>
          <w:jc w:val="center"/>
        </w:trPr>
        <w:tc>
          <w:tcPr>
            <w:tcW w:w="2093" w:type="dxa"/>
            <w:vAlign w:val="center"/>
          </w:tcPr>
          <w:p w:rsidR="00821F48" w:rsidRPr="00BF558B" w:rsidRDefault="00821F48" w:rsidP="001F7CB3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BF558B">
              <w:rPr>
                <w:color w:val="000000" w:themeColor="text1"/>
                <w:sz w:val="24"/>
                <w:szCs w:val="24"/>
              </w:rPr>
              <w:t>Член Закупочной комиссии</w:t>
            </w:r>
          </w:p>
        </w:tc>
        <w:tc>
          <w:tcPr>
            <w:tcW w:w="1943" w:type="dxa"/>
          </w:tcPr>
          <w:p w:rsidR="00821F48" w:rsidRPr="00BF558B" w:rsidRDefault="00821F48" w:rsidP="0037347A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21F48" w:rsidRPr="00BF558B" w:rsidRDefault="00821F48" w:rsidP="00F63F22">
            <w:pPr>
              <w:tabs>
                <w:tab w:val="num" w:pos="709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bCs/>
                <w:color w:val="000000" w:themeColor="text1"/>
                <w:sz w:val="24"/>
                <w:szCs w:val="24"/>
              </w:rPr>
            </w:pPr>
            <w:r w:rsidRPr="00BF558B">
              <w:rPr>
                <w:bCs/>
                <w:color w:val="000000" w:themeColor="text1"/>
                <w:sz w:val="24"/>
                <w:szCs w:val="24"/>
              </w:rPr>
              <w:t>Тугов Р.А.</w:t>
            </w:r>
          </w:p>
        </w:tc>
        <w:tc>
          <w:tcPr>
            <w:tcW w:w="4153" w:type="dxa"/>
            <w:vAlign w:val="center"/>
          </w:tcPr>
          <w:p w:rsidR="00821F48" w:rsidRPr="00BF558B" w:rsidRDefault="00821F48" w:rsidP="0037347A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BF558B">
              <w:rPr>
                <w:bCs/>
                <w:color w:val="000000" w:themeColor="text1"/>
                <w:sz w:val="24"/>
                <w:szCs w:val="24"/>
              </w:rPr>
              <w:t>Начальник службы материально-технического обеспечения</w:t>
            </w:r>
          </w:p>
        </w:tc>
      </w:tr>
      <w:tr w:rsidR="00912EFC" w:rsidRPr="00BF558B" w:rsidTr="009D0F0F">
        <w:trPr>
          <w:trHeight w:val="1134"/>
          <w:jc w:val="center"/>
        </w:trPr>
        <w:tc>
          <w:tcPr>
            <w:tcW w:w="2093" w:type="dxa"/>
            <w:vAlign w:val="center"/>
          </w:tcPr>
          <w:p w:rsidR="00912EFC" w:rsidRPr="00BF558B" w:rsidRDefault="00912EFC" w:rsidP="001F7CB3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BF558B">
              <w:rPr>
                <w:color w:val="000000" w:themeColor="text1"/>
                <w:sz w:val="24"/>
                <w:szCs w:val="24"/>
              </w:rPr>
              <w:t>Член Закупочной комиссии</w:t>
            </w:r>
          </w:p>
        </w:tc>
        <w:tc>
          <w:tcPr>
            <w:tcW w:w="1943" w:type="dxa"/>
          </w:tcPr>
          <w:p w:rsidR="00912EFC" w:rsidRPr="00BF558B" w:rsidRDefault="00912EFC" w:rsidP="0037347A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12EFC" w:rsidRPr="00BF558B" w:rsidRDefault="00912EFC" w:rsidP="009D0F0F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BF558B">
              <w:rPr>
                <w:bCs/>
                <w:color w:val="000000" w:themeColor="text1"/>
                <w:sz w:val="24"/>
                <w:szCs w:val="24"/>
              </w:rPr>
              <w:t>Слепова О.В.</w:t>
            </w:r>
          </w:p>
        </w:tc>
        <w:tc>
          <w:tcPr>
            <w:tcW w:w="4153" w:type="dxa"/>
            <w:vAlign w:val="center"/>
          </w:tcPr>
          <w:p w:rsidR="00912EFC" w:rsidRPr="00BF558B" w:rsidRDefault="00912EFC" w:rsidP="00821F48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BF558B">
              <w:rPr>
                <w:bCs/>
                <w:color w:val="000000" w:themeColor="text1"/>
                <w:sz w:val="24"/>
                <w:szCs w:val="24"/>
              </w:rPr>
              <w:t>Начальник отдела правового обеспечения</w:t>
            </w:r>
          </w:p>
        </w:tc>
      </w:tr>
      <w:tr w:rsidR="00821F48" w:rsidRPr="00BF558B" w:rsidTr="009D0F0F">
        <w:trPr>
          <w:trHeight w:val="1134"/>
          <w:jc w:val="center"/>
        </w:trPr>
        <w:tc>
          <w:tcPr>
            <w:tcW w:w="2093" w:type="dxa"/>
            <w:vAlign w:val="center"/>
          </w:tcPr>
          <w:p w:rsidR="00821F48" w:rsidRPr="00BF558B" w:rsidRDefault="00821F48" w:rsidP="001F7CB3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BF558B">
              <w:rPr>
                <w:color w:val="000000" w:themeColor="text1"/>
                <w:sz w:val="24"/>
                <w:szCs w:val="24"/>
              </w:rPr>
              <w:t>Секретарь Закупочной комиссии</w:t>
            </w:r>
            <w:r w:rsidR="00FD3DB9" w:rsidRPr="00BF558B">
              <w:rPr>
                <w:color w:val="000000" w:themeColor="text1"/>
                <w:sz w:val="24"/>
                <w:szCs w:val="24"/>
              </w:rPr>
              <w:t xml:space="preserve"> (без права голоса)</w:t>
            </w:r>
          </w:p>
        </w:tc>
        <w:tc>
          <w:tcPr>
            <w:tcW w:w="1943" w:type="dxa"/>
          </w:tcPr>
          <w:p w:rsidR="00821F48" w:rsidRPr="00BF558B" w:rsidRDefault="00821F48" w:rsidP="0037347A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  <w:p w:rsidR="00821F48" w:rsidRPr="00BF558B" w:rsidRDefault="00821F48" w:rsidP="0037347A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  <w:p w:rsidR="00821F48" w:rsidRPr="00BF558B" w:rsidRDefault="00821F48" w:rsidP="0037347A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21F48" w:rsidRPr="00BF558B" w:rsidRDefault="00821F48" w:rsidP="009D0F0F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BF558B">
              <w:rPr>
                <w:bCs/>
                <w:color w:val="000000" w:themeColor="text1"/>
                <w:sz w:val="24"/>
                <w:szCs w:val="24"/>
              </w:rPr>
              <w:t>Мирзоян А.Г.</w:t>
            </w:r>
          </w:p>
        </w:tc>
        <w:tc>
          <w:tcPr>
            <w:tcW w:w="4153" w:type="dxa"/>
            <w:vAlign w:val="center"/>
          </w:tcPr>
          <w:p w:rsidR="00821F48" w:rsidRPr="00BF558B" w:rsidRDefault="00821F48" w:rsidP="00821F48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BF558B">
              <w:rPr>
                <w:color w:val="000000" w:themeColor="text1"/>
                <w:sz w:val="24"/>
                <w:szCs w:val="24"/>
              </w:rPr>
              <w:t>Главный специалист сектора по организации закупок службы МТО</w:t>
            </w:r>
          </w:p>
        </w:tc>
      </w:tr>
    </w:tbl>
    <w:p w:rsidR="0080606B" w:rsidRPr="00BF558B" w:rsidRDefault="0080606B" w:rsidP="0037347A">
      <w:pPr>
        <w:pStyle w:val="2"/>
        <w:keepNext/>
        <w:keepLines/>
        <w:spacing w:line="276" w:lineRule="auto"/>
        <w:ind w:left="0"/>
        <w:contextualSpacing/>
        <w:jc w:val="left"/>
        <w:rPr>
          <w:b/>
          <w:color w:val="FF0000"/>
          <w:sz w:val="20"/>
        </w:rPr>
      </w:pPr>
    </w:p>
    <w:p w:rsidR="0080606B" w:rsidRPr="00BF558B" w:rsidRDefault="0080606B" w:rsidP="0037347A">
      <w:pPr>
        <w:pStyle w:val="2"/>
        <w:keepNext/>
        <w:keepLines/>
        <w:spacing w:line="276" w:lineRule="auto"/>
        <w:ind w:left="0"/>
        <w:contextualSpacing/>
        <w:jc w:val="left"/>
        <w:rPr>
          <w:b/>
          <w:color w:val="FF0000"/>
          <w:sz w:val="20"/>
        </w:rPr>
      </w:pPr>
    </w:p>
    <w:p w:rsidR="0080606B" w:rsidRPr="00BF558B" w:rsidRDefault="0080606B" w:rsidP="0037347A">
      <w:pPr>
        <w:pStyle w:val="2"/>
        <w:keepNext/>
        <w:keepLines/>
        <w:spacing w:line="276" w:lineRule="auto"/>
        <w:ind w:left="0"/>
        <w:contextualSpacing/>
        <w:jc w:val="left"/>
        <w:rPr>
          <w:b/>
          <w:color w:val="000000" w:themeColor="text1"/>
          <w:sz w:val="20"/>
        </w:rPr>
      </w:pPr>
    </w:p>
    <w:p w:rsidR="0080606B" w:rsidRPr="00BF558B" w:rsidRDefault="00D4288E" w:rsidP="0037347A">
      <w:pPr>
        <w:pStyle w:val="2"/>
        <w:keepNext/>
        <w:keepLines/>
        <w:spacing w:line="276" w:lineRule="auto"/>
        <w:ind w:left="0"/>
        <w:contextualSpacing/>
        <w:jc w:val="left"/>
        <w:rPr>
          <w:b/>
          <w:color w:val="000000" w:themeColor="text1"/>
          <w:sz w:val="20"/>
        </w:rPr>
      </w:pPr>
      <w:r w:rsidRPr="00BF558B">
        <w:rPr>
          <w:b/>
          <w:color w:val="000000" w:themeColor="text1"/>
          <w:sz w:val="20"/>
        </w:rPr>
        <w:t>Приложения</w:t>
      </w:r>
      <w:r w:rsidR="0080606B" w:rsidRPr="00BF558B">
        <w:rPr>
          <w:b/>
          <w:color w:val="000000" w:themeColor="text1"/>
          <w:sz w:val="20"/>
        </w:rPr>
        <w:t>:</w:t>
      </w:r>
    </w:p>
    <w:p w:rsidR="0024395D" w:rsidRPr="00BF558B" w:rsidRDefault="00DD7941" w:rsidP="00816766">
      <w:pPr>
        <w:pStyle w:val="a6"/>
        <w:numPr>
          <w:ilvl w:val="0"/>
          <w:numId w:val="8"/>
        </w:numPr>
        <w:spacing w:line="240" w:lineRule="auto"/>
        <w:rPr>
          <w:bCs/>
          <w:color w:val="000000" w:themeColor="text1"/>
          <w:sz w:val="20"/>
        </w:rPr>
      </w:pPr>
      <w:r w:rsidRPr="00BF558B">
        <w:rPr>
          <w:bCs/>
          <w:color w:val="000000" w:themeColor="text1"/>
          <w:sz w:val="20"/>
        </w:rPr>
        <w:t>Закупочная д</w:t>
      </w:r>
      <w:r w:rsidR="001F7CB3" w:rsidRPr="00BF558B">
        <w:rPr>
          <w:bCs/>
          <w:color w:val="000000" w:themeColor="text1"/>
          <w:sz w:val="20"/>
        </w:rPr>
        <w:t>окументация</w:t>
      </w:r>
      <w:r w:rsidR="0080606B" w:rsidRPr="00BF558B">
        <w:rPr>
          <w:bCs/>
          <w:color w:val="000000" w:themeColor="text1"/>
          <w:sz w:val="20"/>
        </w:rPr>
        <w:t xml:space="preserve"> </w:t>
      </w:r>
      <w:r w:rsidR="00816766" w:rsidRPr="00BF558B">
        <w:rPr>
          <w:bCs/>
          <w:color w:val="000000" w:themeColor="text1"/>
          <w:sz w:val="20"/>
        </w:rPr>
        <w:t>по открытому запросу предложений по определению поставщика</w:t>
      </w:r>
      <w:r w:rsidR="0024395D" w:rsidRPr="00BF558B">
        <w:rPr>
          <w:bCs/>
          <w:color w:val="000000" w:themeColor="text1"/>
          <w:sz w:val="20"/>
        </w:rPr>
        <w:t xml:space="preserve"> на</w:t>
      </w:r>
      <w:r w:rsidR="00816766" w:rsidRPr="00BF558B">
        <w:rPr>
          <w:bCs/>
          <w:color w:val="000000" w:themeColor="text1"/>
          <w:sz w:val="20"/>
        </w:rPr>
        <w:t xml:space="preserve"> </w:t>
      </w:r>
      <w:r w:rsidR="00FD12EA" w:rsidRPr="00BF558B">
        <w:rPr>
          <w:bCs/>
          <w:color w:val="000000" w:themeColor="text1"/>
          <w:sz w:val="20"/>
        </w:rPr>
        <w:t xml:space="preserve">поставку </w:t>
      </w:r>
      <w:r w:rsidR="00BF558B" w:rsidRPr="00BF558B">
        <w:rPr>
          <w:bCs/>
          <w:color w:val="000000" w:themeColor="text1"/>
          <w:sz w:val="20"/>
        </w:rPr>
        <w:t>резинотехнических изделий</w:t>
      </w:r>
      <w:r w:rsidR="006730E8" w:rsidRPr="00BF558B">
        <w:rPr>
          <w:bCs/>
          <w:color w:val="000000" w:themeColor="text1"/>
          <w:sz w:val="20"/>
        </w:rPr>
        <w:t xml:space="preserve"> </w:t>
      </w:r>
      <w:r w:rsidR="00FD12EA" w:rsidRPr="00BF558B">
        <w:rPr>
          <w:bCs/>
          <w:color w:val="000000" w:themeColor="text1"/>
          <w:sz w:val="20"/>
        </w:rPr>
        <w:t>для нужд МВС – филиала ПАО «МОЭСК»</w:t>
      </w:r>
      <w:r w:rsidR="0024395D" w:rsidRPr="00BF558B">
        <w:rPr>
          <w:bCs/>
          <w:color w:val="000000" w:themeColor="text1"/>
          <w:sz w:val="20"/>
        </w:rPr>
        <w:t>.</w:t>
      </w:r>
    </w:p>
    <w:p w:rsidR="0024395D" w:rsidRPr="00BF558B" w:rsidRDefault="00D4288E" w:rsidP="0024395D">
      <w:pPr>
        <w:pStyle w:val="a6"/>
        <w:numPr>
          <w:ilvl w:val="0"/>
          <w:numId w:val="8"/>
        </w:numPr>
        <w:spacing w:line="240" w:lineRule="auto"/>
        <w:rPr>
          <w:bCs/>
          <w:color w:val="000000" w:themeColor="text1"/>
          <w:sz w:val="20"/>
        </w:rPr>
      </w:pPr>
      <w:r w:rsidRPr="00BF558B">
        <w:rPr>
          <w:bCs/>
          <w:color w:val="000000" w:themeColor="text1"/>
          <w:sz w:val="20"/>
        </w:rPr>
        <w:t xml:space="preserve">Руководство по экспертной оценке </w:t>
      </w:r>
      <w:r w:rsidR="00816766" w:rsidRPr="00BF558B">
        <w:rPr>
          <w:bCs/>
          <w:color w:val="000000" w:themeColor="text1"/>
          <w:sz w:val="20"/>
        </w:rPr>
        <w:t xml:space="preserve">предложений участников открытого запроса предложений по определению поставщика на </w:t>
      </w:r>
      <w:r w:rsidR="00FD12EA" w:rsidRPr="00BF558B">
        <w:rPr>
          <w:bCs/>
          <w:color w:val="000000" w:themeColor="text1"/>
          <w:sz w:val="20"/>
        </w:rPr>
        <w:t xml:space="preserve">поставку </w:t>
      </w:r>
      <w:r w:rsidR="00BF558B" w:rsidRPr="00BF558B">
        <w:rPr>
          <w:bCs/>
          <w:color w:val="000000" w:themeColor="text1"/>
          <w:sz w:val="20"/>
        </w:rPr>
        <w:t>резинотехнических изделий</w:t>
      </w:r>
      <w:r w:rsidR="007F251D" w:rsidRPr="00BF558B">
        <w:rPr>
          <w:bCs/>
          <w:color w:val="000000" w:themeColor="text1"/>
          <w:sz w:val="20"/>
        </w:rPr>
        <w:t xml:space="preserve"> </w:t>
      </w:r>
      <w:r w:rsidR="00FD12EA" w:rsidRPr="00BF558B">
        <w:rPr>
          <w:bCs/>
          <w:color w:val="000000" w:themeColor="text1"/>
          <w:sz w:val="20"/>
        </w:rPr>
        <w:t>для нужд МВС – филиала ПАО «МОЭСК»</w:t>
      </w:r>
      <w:r w:rsidR="0024395D" w:rsidRPr="00BF558B">
        <w:rPr>
          <w:bCs/>
          <w:color w:val="000000" w:themeColor="text1"/>
          <w:sz w:val="20"/>
        </w:rPr>
        <w:t>.</w:t>
      </w:r>
    </w:p>
    <w:p w:rsidR="00217707" w:rsidRPr="00BF558B" w:rsidRDefault="00217707" w:rsidP="0024395D">
      <w:pPr>
        <w:pStyle w:val="a6"/>
        <w:spacing w:line="240" w:lineRule="auto"/>
        <w:ind w:left="927" w:firstLine="0"/>
        <w:rPr>
          <w:bCs/>
          <w:color w:val="FF0000"/>
          <w:sz w:val="20"/>
        </w:rPr>
      </w:pPr>
    </w:p>
    <w:sectPr w:rsidR="00217707" w:rsidRPr="00BF558B" w:rsidSect="00527D28">
      <w:footerReference w:type="even" r:id="rId8"/>
      <w:footerReference w:type="default" r:id="rId9"/>
      <w:pgSz w:w="11906" w:h="16838"/>
      <w:pgMar w:top="851" w:right="926" w:bottom="851" w:left="1080" w:header="708" w:footer="27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7C3" w:rsidRDefault="00A577C3" w:rsidP="00AC7043">
      <w:pPr>
        <w:spacing w:line="240" w:lineRule="auto"/>
      </w:pPr>
      <w:r>
        <w:separator/>
      </w:r>
    </w:p>
  </w:endnote>
  <w:endnote w:type="continuationSeparator" w:id="0">
    <w:p w:rsidR="00A577C3" w:rsidRDefault="00A577C3" w:rsidP="00AC704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730" w:rsidRDefault="00A35D2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B0F2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1730" w:rsidRDefault="00A577C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730" w:rsidRPr="00D4288E" w:rsidRDefault="00AB0F21" w:rsidP="00936CBF">
    <w:pPr>
      <w:pStyle w:val="1"/>
      <w:keepNext w:val="0"/>
      <w:keepLines w:val="0"/>
      <w:widowControl w:val="0"/>
      <w:numPr>
        <w:ilvl w:val="0"/>
        <w:numId w:val="0"/>
      </w:numPr>
      <w:suppressAutoHyphens w:val="0"/>
      <w:spacing w:before="0" w:after="0"/>
      <w:jc w:val="center"/>
      <w:rPr>
        <w:rFonts w:ascii="Times New Roman" w:hAnsi="Times New Roman"/>
        <w:color w:val="FF0000"/>
        <w:sz w:val="16"/>
        <w:szCs w:val="16"/>
      </w:rPr>
    </w:pPr>
    <w:r w:rsidRPr="00DD7941">
      <w:rPr>
        <w:rFonts w:ascii="Times New Roman" w:hAnsi="Times New Roman"/>
        <w:color w:val="000000" w:themeColor="text1"/>
        <w:sz w:val="16"/>
        <w:szCs w:val="16"/>
      </w:rPr>
      <w:t xml:space="preserve">Протокол </w:t>
    </w:r>
    <w:r w:rsidR="00DD7941" w:rsidRPr="00DD7941">
      <w:rPr>
        <w:rFonts w:ascii="Times New Roman" w:hAnsi="Times New Roman"/>
        <w:color w:val="000000" w:themeColor="text1"/>
        <w:sz w:val="16"/>
        <w:szCs w:val="16"/>
      </w:rPr>
      <w:t xml:space="preserve">№ </w:t>
    </w:r>
    <w:r w:rsidR="001F7CB3">
      <w:rPr>
        <w:rFonts w:ascii="Times New Roman" w:hAnsi="Times New Roman"/>
        <w:color w:val="000000" w:themeColor="text1"/>
        <w:sz w:val="16"/>
        <w:szCs w:val="16"/>
      </w:rPr>
      <w:t>МВС-</w:t>
    </w:r>
    <w:r w:rsidR="0061167F">
      <w:rPr>
        <w:rFonts w:ascii="Times New Roman" w:hAnsi="Times New Roman"/>
        <w:color w:val="000000" w:themeColor="text1"/>
        <w:sz w:val="16"/>
        <w:szCs w:val="16"/>
      </w:rPr>
      <w:t>1</w:t>
    </w:r>
    <w:r w:rsidR="00BF558B">
      <w:rPr>
        <w:rFonts w:ascii="Times New Roman" w:hAnsi="Times New Roman"/>
        <w:color w:val="000000" w:themeColor="text1"/>
        <w:sz w:val="16"/>
        <w:szCs w:val="16"/>
      </w:rPr>
      <w:t>5</w:t>
    </w:r>
    <w:r w:rsidRPr="00DD7941">
      <w:rPr>
        <w:rFonts w:ascii="Times New Roman" w:hAnsi="Times New Roman"/>
        <w:color w:val="000000" w:themeColor="text1"/>
        <w:sz w:val="16"/>
        <w:szCs w:val="16"/>
      </w:rPr>
      <w:t xml:space="preserve"> </w:t>
    </w:r>
    <w:r w:rsidRPr="00217707">
      <w:rPr>
        <w:rFonts w:ascii="Times New Roman" w:hAnsi="Times New Roman"/>
        <w:color w:val="000000" w:themeColor="text1"/>
        <w:sz w:val="16"/>
        <w:szCs w:val="16"/>
      </w:rPr>
      <w:t xml:space="preserve">от </w:t>
    </w:r>
    <w:r w:rsidR="00F03659">
      <w:rPr>
        <w:rFonts w:ascii="Times New Roman" w:hAnsi="Times New Roman"/>
        <w:color w:val="000000" w:themeColor="text1"/>
        <w:sz w:val="16"/>
        <w:szCs w:val="16"/>
      </w:rPr>
      <w:t>13</w:t>
    </w:r>
    <w:r w:rsidR="00A7068F">
      <w:rPr>
        <w:rFonts w:ascii="Times New Roman" w:hAnsi="Times New Roman"/>
        <w:color w:val="000000" w:themeColor="text1"/>
        <w:sz w:val="16"/>
        <w:szCs w:val="16"/>
      </w:rPr>
      <w:t>.06</w:t>
    </w:r>
    <w:r w:rsidR="00912EFC">
      <w:rPr>
        <w:rFonts w:ascii="Times New Roman" w:hAnsi="Times New Roman"/>
        <w:color w:val="000000" w:themeColor="text1"/>
        <w:sz w:val="16"/>
        <w:szCs w:val="16"/>
      </w:rPr>
      <w:t>.2018</w:t>
    </w:r>
  </w:p>
  <w:p w:rsidR="0022384F" w:rsidRDefault="00DD7941" w:rsidP="00DD7941">
    <w:pPr>
      <w:pStyle w:val="1"/>
      <w:keepLines w:val="0"/>
      <w:numPr>
        <w:ilvl w:val="0"/>
        <w:numId w:val="0"/>
      </w:numPr>
      <w:suppressAutoHyphens w:val="0"/>
      <w:spacing w:before="0" w:after="0"/>
      <w:contextualSpacing/>
      <w:jc w:val="center"/>
      <w:rPr>
        <w:rFonts w:ascii="Times New Roman" w:hAnsi="Times New Roman"/>
        <w:color w:val="000000" w:themeColor="text1"/>
        <w:sz w:val="16"/>
        <w:szCs w:val="16"/>
      </w:rPr>
    </w:pPr>
    <w:r>
      <w:rPr>
        <w:rFonts w:ascii="Times New Roman" w:hAnsi="Times New Roman"/>
        <w:color w:val="000000" w:themeColor="text1"/>
        <w:sz w:val="16"/>
        <w:szCs w:val="16"/>
      </w:rPr>
      <w:t xml:space="preserve">очного </w:t>
    </w:r>
    <w:r w:rsidRPr="00DD7941">
      <w:rPr>
        <w:rFonts w:ascii="Times New Roman" w:hAnsi="Times New Roman"/>
        <w:color w:val="000000" w:themeColor="text1"/>
        <w:sz w:val="16"/>
        <w:szCs w:val="16"/>
      </w:rPr>
      <w:t xml:space="preserve">заседания </w:t>
    </w:r>
    <w:r w:rsidR="001F7CB3">
      <w:rPr>
        <w:rFonts w:ascii="Times New Roman" w:hAnsi="Times New Roman"/>
        <w:color w:val="000000" w:themeColor="text1"/>
        <w:sz w:val="16"/>
        <w:szCs w:val="16"/>
      </w:rPr>
      <w:t>З</w:t>
    </w:r>
    <w:r w:rsidR="003350AB">
      <w:rPr>
        <w:rFonts w:ascii="Times New Roman" w:hAnsi="Times New Roman"/>
        <w:color w:val="000000" w:themeColor="text1"/>
        <w:sz w:val="16"/>
        <w:szCs w:val="16"/>
      </w:rPr>
      <w:t>акупочной комиссии</w:t>
    </w:r>
    <w:r w:rsidR="0022384F">
      <w:rPr>
        <w:rFonts w:ascii="Times New Roman" w:hAnsi="Times New Roman"/>
        <w:color w:val="000000" w:themeColor="text1"/>
        <w:sz w:val="16"/>
        <w:szCs w:val="16"/>
      </w:rPr>
      <w:t xml:space="preserve"> МВС – филиала ПАО «МОЭСК» </w:t>
    </w:r>
  </w:p>
  <w:p w:rsidR="00DD7941" w:rsidRPr="00DD7941" w:rsidRDefault="003350AB" w:rsidP="00DD7941">
    <w:pPr>
      <w:pStyle w:val="1"/>
      <w:keepLines w:val="0"/>
      <w:numPr>
        <w:ilvl w:val="0"/>
        <w:numId w:val="0"/>
      </w:numPr>
      <w:suppressAutoHyphens w:val="0"/>
      <w:spacing w:before="0" w:after="0"/>
      <w:contextualSpacing/>
      <w:jc w:val="center"/>
      <w:rPr>
        <w:rFonts w:ascii="Times New Roman" w:hAnsi="Times New Roman"/>
        <w:color w:val="000000" w:themeColor="text1"/>
        <w:sz w:val="16"/>
        <w:szCs w:val="16"/>
      </w:rPr>
    </w:pPr>
    <w:r>
      <w:rPr>
        <w:rFonts w:ascii="Times New Roman" w:hAnsi="Times New Roman"/>
        <w:color w:val="000000" w:themeColor="text1"/>
        <w:sz w:val="16"/>
        <w:szCs w:val="16"/>
      </w:rPr>
      <w:t xml:space="preserve"> по </w:t>
    </w:r>
    <w:r w:rsidR="00DD7941" w:rsidRPr="00DD7941">
      <w:rPr>
        <w:rFonts w:ascii="Times New Roman" w:hAnsi="Times New Roman"/>
        <w:color w:val="000000" w:themeColor="text1"/>
        <w:sz w:val="16"/>
        <w:szCs w:val="16"/>
      </w:rPr>
      <w:t>утверждению закупочной документации</w:t>
    </w:r>
    <w:r w:rsidR="00D4288E">
      <w:rPr>
        <w:rFonts w:ascii="Times New Roman" w:hAnsi="Times New Roman"/>
        <w:color w:val="000000" w:themeColor="text1"/>
        <w:sz w:val="16"/>
        <w:szCs w:val="16"/>
      </w:rPr>
      <w:t xml:space="preserve"> и руководства по экспертной оценке (РЭО)</w:t>
    </w:r>
  </w:p>
  <w:p w:rsidR="00061730" w:rsidRPr="00936CBF" w:rsidRDefault="00A35D2B">
    <w:pPr>
      <w:pStyle w:val="a3"/>
      <w:jc w:val="right"/>
      <w:rPr>
        <w:sz w:val="16"/>
        <w:szCs w:val="16"/>
      </w:rPr>
    </w:pPr>
    <w:r w:rsidRPr="00936CBF">
      <w:rPr>
        <w:sz w:val="16"/>
        <w:szCs w:val="16"/>
      </w:rPr>
      <w:fldChar w:fldCharType="begin"/>
    </w:r>
    <w:r w:rsidR="00AB0F21" w:rsidRPr="00936CBF">
      <w:rPr>
        <w:sz w:val="16"/>
        <w:szCs w:val="16"/>
      </w:rPr>
      <w:instrText xml:space="preserve"> PAGE   \* MERGEFORMAT </w:instrText>
    </w:r>
    <w:r w:rsidRPr="00936CBF">
      <w:rPr>
        <w:sz w:val="16"/>
        <w:szCs w:val="16"/>
      </w:rPr>
      <w:fldChar w:fldCharType="separate"/>
    </w:r>
    <w:r w:rsidR="00F03659">
      <w:rPr>
        <w:noProof/>
        <w:sz w:val="16"/>
        <w:szCs w:val="16"/>
      </w:rPr>
      <w:t>1</w:t>
    </w:r>
    <w:r w:rsidRPr="00936CBF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7C3" w:rsidRDefault="00A577C3" w:rsidP="00AC7043">
      <w:pPr>
        <w:spacing w:line="240" w:lineRule="auto"/>
      </w:pPr>
      <w:r>
        <w:separator/>
      </w:r>
    </w:p>
  </w:footnote>
  <w:footnote w:type="continuationSeparator" w:id="0">
    <w:p w:rsidR="00A577C3" w:rsidRDefault="00A577C3" w:rsidP="00AC70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5F5390"/>
    <w:multiLevelType w:val="hybridMultilevel"/>
    <w:tmpl w:val="3C527BF4"/>
    <w:lvl w:ilvl="0" w:tplc="DF3EE6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E27B1E"/>
    <w:multiLevelType w:val="hybridMultilevel"/>
    <w:tmpl w:val="60B690B2"/>
    <w:lvl w:ilvl="0" w:tplc="8AB6C9D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E996BC0"/>
    <w:multiLevelType w:val="hybridMultilevel"/>
    <w:tmpl w:val="946A1AC8"/>
    <w:lvl w:ilvl="0" w:tplc="F41C771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675013"/>
    <w:multiLevelType w:val="hybridMultilevel"/>
    <w:tmpl w:val="FC74A032"/>
    <w:lvl w:ilvl="0" w:tplc="97449D96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308793A"/>
    <w:multiLevelType w:val="hybridMultilevel"/>
    <w:tmpl w:val="901606E6"/>
    <w:lvl w:ilvl="0" w:tplc="E764718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448407C"/>
    <w:multiLevelType w:val="hybridMultilevel"/>
    <w:tmpl w:val="CD28EBCC"/>
    <w:lvl w:ilvl="0" w:tplc="9892B3C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hdrShapeDefaults>
    <o:shapedefaults v:ext="edit" spidmax="125954"/>
  </w:hdrShapeDefaults>
  <w:footnotePr>
    <w:footnote w:id="-1"/>
    <w:footnote w:id="0"/>
  </w:footnotePr>
  <w:endnotePr>
    <w:endnote w:id="-1"/>
    <w:endnote w:id="0"/>
  </w:endnotePr>
  <w:compat/>
  <w:rsids>
    <w:rsidRoot w:val="0080606B"/>
    <w:rsid w:val="000213DD"/>
    <w:rsid w:val="000262F5"/>
    <w:rsid w:val="00026D1A"/>
    <w:rsid w:val="000367EF"/>
    <w:rsid w:val="00037015"/>
    <w:rsid w:val="00074295"/>
    <w:rsid w:val="0008258E"/>
    <w:rsid w:val="000B170A"/>
    <w:rsid w:val="000B380C"/>
    <w:rsid w:val="000E30E8"/>
    <w:rsid w:val="000F6EEE"/>
    <w:rsid w:val="0010480A"/>
    <w:rsid w:val="001411AD"/>
    <w:rsid w:val="00144176"/>
    <w:rsid w:val="00147EF6"/>
    <w:rsid w:val="00150075"/>
    <w:rsid w:val="001B5785"/>
    <w:rsid w:val="001B628F"/>
    <w:rsid w:val="001D1AEB"/>
    <w:rsid w:val="001F20C5"/>
    <w:rsid w:val="001F7CB3"/>
    <w:rsid w:val="00217707"/>
    <w:rsid w:val="0022384F"/>
    <w:rsid w:val="002366FC"/>
    <w:rsid w:val="0024395D"/>
    <w:rsid w:val="002442F9"/>
    <w:rsid w:val="00245BE3"/>
    <w:rsid w:val="0026168B"/>
    <w:rsid w:val="0028200C"/>
    <w:rsid w:val="002829F5"/>
    <w:rsid w:val="0029395A"/>
    <w:rsid w:val="002B2652"/>
    <w:rsid w:val="002E6B15"/>
    <w:rsid w:val="00312901"/>
    <w:rsid w:val="003151A9"/>
    <w:rsid w:val="00323A71"/>
    <w:rsid w:val="003335FE"/>
    <w:rsid w:val="003350AB"/>
    <w:rsid w:val="003522C7"/>
    <w:rsid w:val="003541E1"/>
    <w:rsid w:val="00354678"/>
    <w:rsid w:val="00357661"/>
    <w:rsid w:val="0037347A"/>
    <w:rsid w:val="00377311"/>
    <w:rsid w:val="00384B93"/>
    <w:rsid w:val="00384DC4"/>
    <w:rsid w:val="00386022"/>
    <w:rsid w:val="003B09EE"/>
    <w:rsid w:val="003B3F5D"/>
    <w:rsid w:val="003C5781"/>
    <w:rsid w:val="003F209E"/>
    <w:rsid w:val="00447F16"/>
    <w:rsid w:val="00476A83"/>
    <w:rsid w:val="00486313"/>
    <w:rsid w:val="004A1170"/>
    <w:rsid w:val="004A5BC2"/>
    <w:rsid w:val="004D0399"/>
    <w:rsid w:val="004E4B20"/>
    <w:rsid w:val="004E7EEC"/>
    <w:rsid w:val="004F6A42"/>
    <w:rsid w:val="00504B13"/>
    <w:rsid w:val="0050590B"/>
    <w:rsid w:val="0050672C"/>
    <w:rsid w:val="00522410"/>
    <w:rsid w:val="00527D28"/>
    <w:rsid w:val="00536F0B"/>
    <w:rsid w:val="00557B02"/>
    <w:rsid w:val="005814B4"/>
    <w:rsid w:val="0058359F"/>
    <w:rsid w:val="005979BE"/>
    <w:rsid w:val="005D4CBF"/>
    <w:rsid w:val="005E3E57"/>
    <w:rsid w:val="005F1F2E"/>
    <w:rsid w:val="005F379D"/>
    <w:rsid w:val="00611273"/>
    <w:rsid w:val="0061167F"/>
    <w:rsid w:val="0062383D"/>
    <w:rsid w:val="006277A9"/>
    <w:rsid w:val="00646376"/>
    <w:rsid w:val="00666237"/>
    <w:rsid w:val="006730E8"/>
    <w:rsid w:val="00692DEF"/>
    <w:rsid w:val="00697654"/>
    <w:rsid w:val="006F4E87"/>
    <w:rsid w:val="007067D6"/>
    <w:rsid w:val="00707704"/>
    <w:rsid w:val="00735811"/>
    <w:rsid w:val="00740614"/>
    <w:rsid w:val="00744E49"/>
    <w:rsid w:val="007521AC"/>
    <w:rsid w:val="0077229F"/>
    <w:rsid w:val="00787C08"/>
    <w:rsid w:val="007B3B22"/>
    <w:rsid w:val="007C0131"/>
    <w:rsid w:val="007C4246"/>
    <w:rsid w:val="007D1F61"/>
    <w:rsid w:val="007E2F98"/>
    <w:rsid w:val="007F251D"/>
    <w:rsid w:val="007F5DDF"/>
    <w:rsid w:val="0080606B"/>
    <w:rsid w:val="00810963"/>
    <w:rsid w:val="008140E7"/>
    <w:rsid w:val="00815B58"/>
    <w:rsid w:val="00816766"/>
    <w:rsid w:val="00821F48"/>
    <w:rsid w:val="00840B4E"/>
    <w:rsid w:val="0084265C"/>
    <w:rsid w:val="00862551"/>
    <w:rsid w:val="008643DA"/>
    <w:rsid w:val="008A07D8"/>
    <w:rsid w:val="008B45A9"/>
    <w:rsid w:val="008B4BC6"/>
    <w:rsid w:val="008C3B1C"/>
    <w:rsid w:val="008D53C0"/>
    <w:rsid w:val="008D676A"/>
    <w:rsid w:val="00912EFC"/>
    <w:rsid w:val="0092514A"/>
    <w:rsid w:val="0095186A"/>
    <w:rsid w:val="009636A8"/>
    <w:rsid w:val="00964802"/>
    <w:rsid w:val="009712A9"/>
    <w:rsid w:val="00981932"/>
    <w:rsid w:val="00990D1A"/>
    <w:rsid w:val="009A5BCB"/>
    <w:rsid w:val="009D0F0F"/>
    <w:rsid w:val="009D174A"/>
    <w:rsid w:val="009E32C3"/>
    <w:rsid w:val="00A00F45"/>
    <w:rsid w:val="00A1418E"/>
    <w:rsid w:val="00A35D2B"/>
    <w:rsid w:val="00A577C3"/>
    <w:rsid w:val="00A7068F"/>
    <w:rsid w:val="00A72DE1"/>
    <w:rsid w:val="00A859D4"/>
    <w:rsid w:val="00A878E8"/>
    <w:rsid w:val="00A91A05"/>
    <w:rsid w:val="00AB0F21"/>
    <w:rsid w:val="00AC7043"/>
    <w:rsid w:val="00AE0582"/>
    <w:rsid w:val="00AF3F26"/>
    <w:rsid w:val="00AF6EB8"/>
    <w:rsid w:val="00B0788E"/>
    <w:rsid w:val="00B078CC"/>
    <w:rsid w:val="00B2464F"/>
    <w:rsid w:val="00B30805"/>
    <w:rsid w:val="00B32A26"/>
    <w:rsid w:val="00B32C59"/>
    <w:rsid w:val="00B4098A"/>
    <w:rsid w:val="00B55931"/>
    <w:rsid w:val="00B94473"/>
    <w:rsid w:val="00B9607D"/>
    <w:rsid w:val="00BA3CF3"/>
    <w:rsid w:val="00BB43B1"/>
    <w:rsid w:val="00BF47B9"/>
    <w:rsid w:val="00BF558B"/>
    <w:rsid w:val="00C02BF1"/>
    <w:rsid w:val="00C3343C"/>
    <w:rsid w:val="00C34CAF"/>
    <w:rsid w:val="00C540BA"/>
    <w:rsid w:val="00C662AE"/>
    <w:rsid w:val="00C75FD9"/>
    <w:rsid w:val="00CB66FD"/>
    <w:rsid w:val="00CE68EE"/>
    <w:rsid w:val="00CE6DA2"/>
    <w:rsid w:val="00D075BD"/>
    <w:rsid w:val="00D125DB"/>
    <w:rsid w:val="00D166E1"/>
    <w:rsid w:val="00D20F84"/>
    <w:rsid w:val="00D3417B"/>
    <w:rsid w:val="00D4288E"/>
    <w:rsid w:val="00D65704"/>
    <w:rsid w:val="00D9064C"/>
    <w:rsid w:val="00D93D13"/>
    <w:rsid w:val="00D97B1D"/>
    <w:rsid w:val="00DA3150"/>
    <w:rsid w:val="00DD7941"/>
    <w:rsid w:val="00DE1DC3"/>
    <w:rsid w:val="00DF68CA"/>
    <w:rsid w:val="00E16F47"/>
    <w:rsid w:val="00E665DD"/>
    <w:rsid w:val="00E74249"/>
    <w:rsid w:val="00E76887"/>
    <w:rsid w:val="00EB1905"/>
    <w:rsid w:val="00EB1F19"/>
    <w:rsid w:val="00EC68C7"/>
    <w:rsid w:val="00EF48E3"/>
    <w:rsid w:val="00EF5320"/>
    <w:rsid w:val="00F03659"/>
    <w:rsid w:val="00F04D94"/>
    <w:rsid w:val="00F27CB3"/>
    <w:rsid w:val="00F41185"/>
    <w:rsid w:val="00F54996"/>
    <w:rsid w:val="00F63F22"/>
    <w:rsid w:val="00FB5FB3"/>
    <w:rsid w:val="00FC289E"/>
    <w:rsid w:val="00FD12EA"/>
    <w:rsid w:val="00FD3DB9"/>
    <w:rsid w:val="00FF3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06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8060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80606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80606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80606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80606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paragraph" w:customStyle="1" w:styleId="1">
    <w:name w:val="Стиль Заголовок 1 + по ширине"/>
    <w:basedOn w:val="10"/>
    <w:rsid w:val="0080606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paragraph" w:styleId="a3">
    <w:name w:val="footer"/>
    <w:basedOn w:val="a"/>
    <w:link w:val="a4"/>
    <w:uiPriority w:val="99"/>
    <w:rsid w:val="0080606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0606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page number"/>
    <w:basedOn w:val="a0"/>
    <w:rsid w:val="0080606B"/>
  </w:style>
  <w:style w:type="paragraph" w:styleId="2">
    <w:name w:val="Body Text Indent 2"/>
    <w:basedOn w:val="a"/>
    <w:link w:val="20"/>
    <w:rsid w:val="0080606B"/>
    <w:pPr>
      <w:spacing w:line="240" w:lineRule="auto"/>
      <w:ind w:left="-540" w:firstLine="0"/>
      <w:jc w:val="center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80606B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2">
    <w:name w:val="Обычный1"/>
    <w:rsid w:val="0080606B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34">
    <w:name w:val="xl34"/>
    <w:basedOn w:val="a"/>
    <w:rsid w:val="008060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11">
    <w:name w:val="Заголовок 1 Знак"/>
    <w:basedOn w:val="a0"/>
    <w:link w:val="10"/>
    <w:uiPriority w:val="9"/>
    <w:rsid w:val="0080606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80606B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AC704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C704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6BE824-626C-457C-9614-73755B707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MirzoyanAG</dc:creator>
  <cp:lastModifiedBy>MirzoyanAG</cp:lastModifiedBy>
  <cp:revision>6</cp:revision>
  <cp:lastPrinted>2018-06-06T11:49:00Z</cp:lastPrinted>
  <dcterms:created xsi:type="dcterms:W3CDTF">2018-06-09T06:19:00Z</dcterms:created>
  <dcterms:modified xsi:type="dcterms:W3CDTF">2018-06-13T06:15:00Z</dcterms:modified>
</cp:coreProperties>
</file>